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0" w:after="340"/>
        <w:jc w:val="center"/>
      </w:pPr>
      <w:r>
        <w:drawing>
          <wp:inline xmlns:a="http://schemas.openxmlformats.org/drawingml/2006/main" xmlns:pic="http://schemas.openxmlformats.org/drawingml/2006/picture">
            <wp:extent cx="1656000" cy="10890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-logo-1(8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10890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 w:val="0"/>
        <w:spacing w:before="0" w:after="160" w:line="276" w:lineRule="auto"/>
        <w:jc w:val="center"/>
      </w:pPr>
      <w:r>
        <w:rPr>
          <w:rFonts w:ascii="DejaVu Sans" w:hAnsi="DejaVu Sans" w:eastAsia="DejaVu Sans"/>
          <w:b/>
          <w:i w:val="0"/>
          <w:color w:val="CE1137"/>
          <w:sz w:val="18"/>
        </w:rPr>
        <w:t>КНИГА РЕЦЕПТОВ</w:t>
      </w:r>
    </w:p>
    <w:p>
      <w:pPr>
        <w:spacing w:after="140" w:line="211" w:lineRule="auto"/>
        <w:jc w:val="center"/>
      </w:pPr>
      <w:r>
        <w:rPr>
          <w:rFonts w:ascii="DejaVu Sans Condensed" w:hAnsi="DejaVu Sans Condensed" w:eastAsia="DejaVu Sans Condensed"/>
          <w:b/>
          <w:color w:val="252428"/>
          <w:sz w:val="72"/>
        </w:rPr>
        <w:t>КАЗАН</w:t>
      </w:r>
    </w:p>
    <w:p>
      <w:pPr>
        <w:spacing w:before="0" w:after="100"/>
        <w:pBdr>
          <w:bottom w:val="single" w:sz="36" w:space="1" w:color="CE1137"/>
        </w:pBdr>
      </w:pPr>
    </w:p>
    <w:p>
      <w:pPr>
        <w:keepLines w:val="0"/>
        <w:spacing w:before="0" w:after="160" w:line="276" w:lineRule="auto"/>
        <w:jc w:val="center"/>
      </w:pPr>
      <w:r>
        <w:rPr>
          <w:rFonts w:ascii="DejaVu Sans" w:hAnsi="DejaVu Sans" w:eastAsia="DejaVu Sans"/>
          <w:b/>
          <w:i w:val="0"/>
          <w:color w:val="252428"/>
          <w:sz w:val="33"/>
        </w:rPr>
        <w:t>От зирвака до большого застолья</w:t>
      </w:r>
    </w:p>
    <w:p>
      <w:pPr>
        <w:keepLines w:val="0"/>
        <w:spacing w:before="0" w:after="340" w:line="288" w:lineRule="auto"/>
        <w:jc w:val="center"/>
      </w:pPr>
      <w:r>
        <w:rPr>
          <w:rFonts w:ascii="DejaVu Sans" w:hAnsi="DejaVu Sans" w:eastAsia="DejaVu Sans"/>
          <w:b w:val="0"/>
          <w:i w:val="0"/>
          <w:color w:val="6D6A6B"/>
          <w:sz w:val="20"/>
        </w:rPr>
        <w:t>36 понятных рецептов: шесть видов плова,</w:t>
        <w:br/>
        <w:t>супы, томлёное мясо, тесто и десерты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803"/>
            <w:shd w:fill="CE1137"/>
            <w:tcMar>
              <w:top w:w="145" w:type="dxa"/>
              <w:start w:w="190" w:type="dxa"/>
              <w:bottom w:w="145" w:type="dxa"/>
              <w:end w:w="19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4"/>
              </w:rPr>
              <w:t>ПЛОВ · ЖАРКА · ТОМЛЕНИЕ · СУПЫ · ПАР · ФРИТЮР</w:t>
            </w:r>
          </w:p>
        </w:tc>
      </w:tr>
    </w:tbl>
    <w:p>
      <w:pPr>
        <w:keepLines w:val="0"/>
        <w:spacing w:before="240" w:after="0" w:line="276" w:lineRule="auto"/>
        <w:jc w:val="center"/>
      </w:pPr>
      <w:r>
        <w:rPr>
          <w:rFonts w:ascii="DejaVu Sans" w:hAnsi="DejaVu Sans" w:eastAsia="DejaVu Sans"/>
          <w:b w:val="0"/>
          <w:i w:val="0"/>
          <w:color w:val="6D6A6B"/>
          <w:sz w:val="15"/>
        </w:rPr>
        <w:t>Практическое издание магазина «Шёлковый путь»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ОТ «ШЁЛКОВОГО ПУТИ»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8"/>
        </w:rPr>
        <w:t>Казан любит порядок</w:t>
      </w:r>
    </w:p>
    <w:p>
      <w:pPr>
        <w:spacing w:after="220" w:line="276" w:lineRule="auto"/>
      </w:pPr>
      <w:r>
        <w:rPr>
          <w:rFonts w:ascii="DejaVu Sans" w:hAnsi="DejaVu Sans" w:eastAsia="DejaVu Sans"/>
          <w:color w:val="252428"/>
          <w:sz w:val="22"/>
        </w:rPr>
        <w:t>Сначала — правильный жар. Затем — очередность закладки. И только потом время, которое превращает простые продукты в большое блюдо.</w:t>
      </w:r>
    </w:p>
    <w:p>
      <w:pPr>
        <w:keepLines w:val="0"/>
        <w:spacing w:before="0" w:after="160" w:line="288" w:lineRule="auto"/>
      </w:pPr>
      <w:r>
        <w:rPr>
          <w:rFonts w:ascii="DejaVu Sans" w:hAnsi="DejaVu Sans" w:eastAsia="DejaVu Sans"/>
          <w:b w:val="0"/>
          <w:i w:val="0"/>
          <w:color w:val="252428"/>
          <w:sz w:val="19"/>
        </w:rPr>
        <w:t>Эта книга создана для домашних чугунных казанов на очаге, печи, горелке или плите. Каждый рецепт даёт базовый объём, силу огня и проверяемый признак готовности. Размер пламени, толщина стенки, ветер и влажность продуктов меняют темп, поэтому готовьте по состоянию блюда, а не только по минутам.</w:t>
      </w:r>
    </w:p>
    <w:p>
      <w:pPr>
        <w:keepLines w:val="0"/>
        <w:spacing w:before="0" w:after="200" w:line="288" w:lineRule="auto"/>
      </w:pPr>
      <w:r>
        <w:rPr>
          <w:rFonts w:ascii="DejaVu Sans" w:hAnsi="DejaVu Sans" w:eastAsia="DejaVu Sans"/>
          <w:b w:val="0"/>
          <w:i w:val="0"/>
          <w:color w:val="252428"/>
          <w:sz w:val="19"/>
        </w:rPr>
        <w:t>Особое место занимает плов. Для каждого варианта указан подходящий рис, подготовка зерна, характер зирвака и способ работы с водой. Рядом — блюда на каждый сценарий: от прозрачной шурпы и бугламы до аварского хинкала и чак-чака.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ГЛАВНОЕ ПРАВИЛО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8"/>
              </w:rPr>
              <w:t>Паспорт вашего казана, очага и горелки важнее универсального совета. Проверяйте устойчивость, допустимый нагрев, подготовку покрытия и совместимость с источником огня до первой готовки.</w:t>
            </w:r>
          </w:p>
        </w:tc>
      </w:tr>
    </w:tbl>
    <w:p>
      <w:pPr>
        <w:keepLines w:val="0"/>
        <w:spacing w:before="260" w:after="4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Пусть казан собирает всех за одним столом.</w:t>
      </w:r>
    </w:p>
    <w:p>
      <w:pPr>
        <w:keepLines w:val="0"/>
        <w:spacing w:before="0" w:after="0" w:line="276" w:lineRule="auto"/>
      </w:pPr>
      <w:r>
        <w:rPr>
          <w:rFonts w:ascii="DejaVu Sans" w:hAnsi="DejaVu Sans" w:eastAsia="DejaVu Sans"/>
          <w:b w:val="0"/>
          <w:i w:val="0"/>
          <w:color w:val="6D6A6B"/>
          <w:sz w:val="18"/>
        </w:rPr>
        <w:t>Команда «Шёлкового пути»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НАВИГАЦИЯ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8"/>
        </w:rPr>
        <w:t>Что внутри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963"/>
            <w:shd w:fill="CE1137"/>
            <w:tcMar>
              <w:top w:w="92" w:type="dxa"/>
              <w:start w:w="80" w:type="dxa"/>
              <w:bottom w:w="92" w:type="dxa"/>
              <w:end w:w="8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6"/>
              </w:rPr>
              <w:t>01</w:t>
            </w:r>
          </w:p>
        </w:tc>
        <w:tc>
          <w:tcPr>
            <w:tcW w:type="dxa" w:w="5669"/>
            <w:shd w:fill="F6F0E8"/>
            <w:tcMar>
              <w:top w:w="92" w:type="dxa"/>
              <w:start w:w="135" w:type="dxa"/>
              <w:bottom w:w="92" w:type="dxa"/>
              <w:end w:w="13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9"/>
              </w:rPr>
              <w:t>Школа плова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Ташкент, Фергана, Самарканд, Бухара и работа с четырьмя видами риса</w:t>
            </w:r>
          </w:p>
        </w:tc>
      </w:tr>
      <w:tr>
        <w:tc>
          <w:tcPr>
            <w:tcW w:type="dxa" w:w="963"/>
            <w:shd w:fill="CE1137"/>
            <w:tcMar>
              <w:top w:w="92" w:type="dxa"/>
              <w:start w:w="80" w:type="dxa"/>
              <w:bottom w:w="92" w:type="dxa"/>
              <w:end w:w="8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6"/>
              </w:rPr>
              <w:t>02</w:t>
            </w:r>
          </w:p>
        </w:tc>
        <w:tc>
          <w:tcPr>
            <w:tcW w:type="dxa" w:w="5669"/>
            <w:shd w:fill="F6F0E8"/>
            <w:tcMar>
              <w:top w:w="92" w:type="dxa"/>
              <w:start w:w="135" w:type="dxa"/>
              <w:bottom w:w="92" w:type="dxa"/>
              <w:end w:w="13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9"/>
              </w:rPr>
              <w:t>Классика казана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Басма, димлама, казан-кебаб, каурдак, машкичири и жаркоп</w:t>
            </w:r>
          </w:p>
        </w:tc>
      </w:tr>
      <w:tr>
        <w:tc>
          <w:tcPr>
            <w:tcW w:type="dxa" w:w="963"/>
            <w:shd w:fill="CE1137"/>
            <w:tcMar>
              <w:top w:w="92" w:type="dxa"/>
              <w:start w:w="80" w:type="dxa"/>
              <w:bottom w:w="92" w:type="dxa"/>
              <w:end w:w="8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6"/>
              </w:rPr>
              <w:t>03</w:t>
            </w:r>
          </w:p>
        </w:tc>
        <w:tc>
          <w:tcPr>
            <w:tcW w:type="dxa" w:w="5669"/>
            <w:shd w:fill="F6F0E8"/>
            <w:tcMar>
              <w:top w:w="92" w:type="dxa"/>
              <w:start w:w="135" w:type="dxa"/>
              <w:bottom w:w="92" w:type="dxa"/>
              <w:end w:w="13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9"/>
              </w:rPr>
              <w:t>Супы на огне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Две шурпы, мастава, лагман, харчо и кюфта-бозбаш</w:t>
            </w:r>
          </w:p>
        </w:tc>
      </w:tr>
      <w:tr>
        <w:tc>
          <w:tcPr>
            <w:tcW w:type="dxa" w:w="963"/>
            <w:shd w:fill="CE1137"/>
            <w:tcMar>
              <w:top w:w="92" w:type="dxa"/>
              <w:start w:w="80" w:type="dxa"/>
              <w:bottom w:w="92" w:type="dxa"/>
              <w:end w:w="8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6"/>
              </w:rPr>
              <w:t>04</w:t>
            </w:r>
          </w:p>
        </w:tc>
        <w:tc>
          <w:tcPr>
            <w:tcW w:type="dxa" w:w="5669"/>
            <w:shd w:fill="F6F0E8"/>
            <w:tcMar>
              <w:top w:w="92" w:type="dxa"/>
              <w:start w:w="135" w:type="dxa"/>
              <w:bottom w:w="92" w:type="dxa"/>
              <w:end w:w="13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9"/>
              </w:rPr>
              <w:t>Долгое томление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Буглама, азу, чахохбили, дапанджи, бограч и гуштнут</w:t>
            </w:r>
          </w:p>
        </w:tc>
      </w:tr>
      <w:tr>
        <w:tc>
          <w:tcPr>
            <w:tcW w:type="dxa" w:w="963"/>
            <w:shd w:fill="CE1137"/>
            <w:tcMar>
              <w:top w:w="92" w:type="dxa"/>
              <w:start w:w="80" w:type="dxa"/>
              <w:bottom w:w="92" w:type="dxa"/>
              <w:end w:w="8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6"/>
              </w:rPr>
              <w:t>05</w:t>
            </w:r>
          </w:p>
        </w:tc>
        <w:tc>
          <w:tcPr>
            <w:tcW w:type="dxa" w:w="5669"/>
            <w:shd w:fill="F6F0E8"/>
            <w:tcMar>
              <w:top w:w="92" w:type="dxa"/>
              <w:start w:w="135" w:type="dxa"/>
              <w:bottom w:w="92" w:type="dxa"/>
              <w:end w:w="13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9"/>
              </w:rPr>
              <w:t>Мясо, птица и рыба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Рёбрышки, курица, утка, говядина, рыба и узбекский жиз</w:t>
            </w:r>
          </w:p>
        </w:tc>
      </w:tr>
      <w:tr>
        <w:tc>
          <w:tcPr>
            <w:tcW w:type="dxa" w:w="963"/>
            <w:shd w:fill="CE1137"/>
            <w:tcMar>
              <w:top w:w="92" w:type="dxa"/>
              <w:start w:w="80" w:type="dxa"/>
              <w:bottom w:w="92" w:type="dxa"/>
              <w:end w:w="8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6"/>
              </w:rPr>
              <w:t>06</w:t>
            </w:r>
          </w:p>
        </w:tc>
        <w:tc>
          <w:tcPr>
            <w:tcW w:type="dxa" w:w="5669"/>
            <w:shd w:fill="F6F0E8"/>
            <w:tcMar>
              <w:top w:w="92" w:type="dxa"/>
              <w:start w:w="135" w:type="dxa"/>
              <w:bottom w:w="92" w:type="dxa"/>
              <w:end w:w="13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9"/>
              </w:rPr>
              <w:t>Тесто и блюда к чаю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Бешбармак, нарын, ханум, аварский хинкал, баурсак и чак-чак</w:t>
            </w:r>
          </w:p>
        </w:tc>
      </w:tr>
    </w:tbl>
    <w:p>
      <w:pPr>
        <w:keepLines w:val="0"/>
        <w:spacing w:before="220" w:after="60" w:line="276" w:lineRule="auto"/>
      </w:pPr>
      <w:r>
        <w:rPr>
          <w:rFonts w:ascii="DejaVu Sans" w:hAnsi="DejaVu Sans" w:eastAsia="DejaVu Sans"/>
          <w:b/>
          <w:i w:val="0"/>
          <w:color w:val="CE1137"/>
          <w:sz w:val="16"/>
        </w:rPr>
        <w:t>ПЕРЕД РЕЦЕПТАМИ</w:t>
      </w:r>
    </w:p>
    <w:p>
      <w:pPr>
        <w:keepLines w:val="0"/>
        <w:spacing w:before="0" w:after="0" w:line="276" w:lineRule="auto"/>
      </w:pPr>
      <w:r>
        <w:rPr>
          <w:rFonts w:ascii="DejaVu Sans" w:hAnsi="DejaVu Sans" w:eastAsia="DejaVu Sans"/>
          <w:b w:val="0"/>
          <w:i w:val="0"/>
          <w:color w:val="252428"/>
          <w:sz w:val="17"/>
        </w:rPr>
        <w:t>Выбор объёма · первый запуск · сорта риса · промывка и замачивание · вода · безопасность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ВЫБОР КАЗАНА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4"/>
        </w:rPr>
        <w:t>Объём, форма и материал</w:t>
      </w:r>
    </w:p>
    <w:p>
      <w:pPr>
        <w:spacing w:after="160" w:line="276" w:lineRule="auto"/>
      </w:pPr>
      <w:r>
        <w:rPr>
          <w:rFonts w:ascii="DejaVu Sans" w:hAnsi="DejaVu Sans" w:eastAsia="DejaVu Sans"/>
          <w:color w:val="6D6A6B"/>
          <w:sz w:val="20"/>
        </w:rPr>
        <w:t>Свободное место в казане — рабочий инструмент: оно нужно для обжарки, перемешивания и безопасного кипения.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ED5CB"/>
          <w:left w:val="single" w:sz="6" w:space="0" w:color="DED5CB"/>
          <w:bottom w:val="single" w:sz="6" w:space="0" w:color="DED5CB"/>
          <w:right w:val="single" w:sz="6" w:space="0" w:color="DED5CB"/>
          <w:insideH w:val="single" w:sz="6" w:space="0" w:color="DED5CB"/>
          <w:insideV w:val="single" w:sz="6" w:space="0" w:color="DED5CB"/>
        </w:tblBorders>
      </w:tblPr>
      <w:tblGrid>
        <w:gridCol w:w="2268"/>
        <w:gridCol w:w="2268"/>
        <w:gridCol w:w="2268"/>
      </w:tblGrid>
      <w:tr>
        <w:trPr>
          <w:tblHeader w:val="true"/>
        </w:trPr>
        <w:tc>
          <w:tcPr>
            <w:tcW w:type="dxa" w:w="1417"/>
            <w:shd w:fill="CE113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5"/>
              </w:rPr>
              <w:t>ОБЪЁМ</w:t>
            </w:r>
          </w:p>
        </w:tc>
        <w:tc>
          <w:tcPr>
            <w:tcW w:type="dxa" w:w="1133"/>
            <w:shd w:fill="CE113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5"/>
              </w:rPr>
              <w:t>ПОРЦИЙ</w:t>
            </w:r>
          </w:p>
        </w:tc>
        <w:tc>
          <w:tcPr>
            <w:tcW w:type="dxa" w:w="4081"/>
            <w:shd w:fill="CE113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5"/>
              </w:rPr>
              <w:t>УДОБНЫЙ СЦЕНАРИЙ</w:t>
            </w:r>
          </w:p>
        </w:tc>
      </w:tr>
      <w:tr>
        <w:tc>
          <w:tcPr>
            <w:tcW w:type="dxa" w:w="1417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6–8 л</w:t>
            </w:r>
          </w:p>
        </w:tc>
        <w:tc>
          <w:tcPr>
            <w:tcW w:type="dxa" w:w="1133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3–5</w:t>
            </w:r>
          </w:p>
        </w:tc>
        <w:tc>
          <w:tcPr>
            <w:tcW w:type="dxa" w:w="4081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Домашний плов 500–600 г риса, суп, жаркое</w:t>
            </w:r>
          </w:p>
        </w:tc>
      </w:tr>
      <w:tr>
        <w:tc>
          <w:tcPr>
            <w:tcW w:type="dxa" w:w="1417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10–12 л</w:t>
            </w:r>
          </w:p>
        </w:tc>
        <w:tc>
          <w:tcPr>
            <w:tcW w:type="dxa" w:w="113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6–8</w:t>
            </w:r>
          </w:p>
        </w:tc>
        <w:tc>
          <w:tcPr>
            <w:tcW w:type="dxa" w:w="4081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Основной формат большинства рецептов книги</w:t>
            </w:r>
          </w:p>
        </w:tc>
      </w:tr>
      <w:tr>
        <w:tc>
          <w:tcPr>
            <w:tcW w:type="dxa" w:w="1417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14–16 л</w:t>
            </w:r>
          </w:p>
        </w:tc>
        <w:tc>
          <w:tcPr>
            <w:tcW w:type="dxa" w:w="1133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8–12</w:t>
            </w:r>
          </w:p>
        </w:tc>
        <w:tc>
          <w:tcPr>
            <w:tcW w:type="dxa" w:w="4081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Плов из 1 кг риса, большое семейное застолье</w:t>
            </w:r>
          </w:p>
        </w:tc>
      </w:tr>
      <w:tr>
        <w:tc>
          <w:tcPr>
            <w:tcW w:type="dxa" w:w="1417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18–22 л</w:t>
            </w:r>
          </w:p>
        </w:tc>
        <w:tc>
          <w:tcPr>
            <w:tcW w:type="dxa" w:w="113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12–16</w:t>
            </w:r>
          </w:p>
        </w:tc>
        <w:tc>
          <w:tcPr>
            <w:tcW w:type="dxa" w:w="4081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Большая компания; нужен мощный устойчивый очаг</w:t>
            </w:r>
          </w:p>
        </w:tc>
      </w:tr>
    </w:tbl>
    <w:p>
      <w:pPr>
        <w:keepLines w:val="0"/>
        <w:spacing w:before="22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Как выбрать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7"/>
        </w:rPr>
        <w:t>Круглое дно удобно на очаге и кольцевой горелке: жар собирается в центре, а масло — в нижней точке.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7"/>
        </w:rPr>
        <w:t>Плоское основание устойчивее на плите, но источник тепла должен равномерно прогревать достаточную площадь.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7"/>
        </w:rPr>
        <w:t>Массивный чугун медленно реагирует на регулировку. Убавляйте огонь немного раньше нужного результата.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7"/>
        </w:rPr>
        <w:t>Для супов и фритюра оставляйте сверху не менее трети объёма; для плова после закладки риса нужен запас для пара.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ПРАКТИЧЕСКИЙ ОРИЕНТИР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7"/>
              </w:rPr>
              <w:t>Указанный литраж — полный геометрический объём, а не рабочая загрузка. Если рецепт заполняет казан почти до края, уменьшите продукты: перемешивать и переносить жар станет небезопасно.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ПЕРВЫЙ ЗАПУСК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4"/>
        </w:rPr>
        <w:t>Сначала прочитайте паспорт</w:t>
      </w:r>
    </w:p>
    <w:p>
      <w:pPr>
        <w:spacing w:after="180" w:line="276" w:lineRule="auto"/>
      </w:pPr>
      <w:r>
        <w:rPr>
          <w:rFonts w:ascii="DejaVu Sans" w:hAnsi="DejaVu Sans" w:eastAsia="DejaVu Sans"/>
          <w:color w:val="6D6A6B"/>
          <w:sz w:val="21"/>
        </w:rPr>
        <w:t>Узбекский казан с заводской подготовкой и новый необработанный чугун требуют разных первых действий.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3259"/>
            <w:shd w:fill="F6F0E8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r>
              <w:rPr>
                <w:rFonts w:ascii="DejaVu Sans Condensed" w:hAnsi="DejaVu Sans Condensed" w:eastAsia="DejaVu Sans Condensed"/>
                <w:b/>
                <w:color w:val="CE1137"/>
                <w:sz w:val="14"/>
              </w:rPr>
              <w:t>ЗАВОДСКАЯ ПОДГОТОВКА</w:t>
            </w:r>
          </w:p>
          <w:p>
            <w:pPr>
              <w:keepLines w:val="0"/>
              <w:spacing w:before="100" w:after="0" w:line="276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6"/>
              </w:rPr>
              <w:t>Если производитель указывает, что казан уже прокалён или покрыт рабочим масляным слоем, не снимайте его агрессивной очисткой. Вымойте так, как сказано в паспорте, полностью высушите и сделайте короткий пробный нагрев.</w:t>
            </w:r>
          </w:p>
        </w:tc>
        <w:tc>
          <w:tcPr>
            <w:tcW w:type="dxa" w:w="3259"/>
            <w:shd w:fill="FBEDEF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r>
              <w:rPr>
                <w:rFonts w:ascii="DejaVu Sans Condensed" w:hAnsi="DejaVu Sans Condensed" w:eastAsia="DejaVu Sans Condensed"/>
                <w:b/>
                <w:color w:val="CE1137"/>
                <w:sz w:val="14"/>
              </w:rPr>
              <w:t>НЕОБРАБОТАННЫЙ ЧУГУН</w:t>
            </w:r>
          </w:p>
          <w:p>
            <w:pPr>
              <w:keepLines w:val="0"/>
              <w:spacing w:before="100" w:after="0" w:line="276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6"/>
              </w:rPr>
              <w:t>Удалите техническую смазку способом производителя, вымойте и высушите. Нанесите очень тонкий слой подходящего пищевого масла и прогрейте снаружи, повторяя только при необходимости.</w:t>
            </w:r>
          </w:p>
        </w:tc>
      </w:tr>
    </w:tbl>
    <w:p>
      <w:pPr>
        <w:keepLines w:val="0"/>
        <w:spacing w:before="24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Первый огонь</w:t>
      </w:r>
    </w:p>
    <w:p>
      <w:pPr>
        <w:pStyle w:val="ListNumber"/>
        <w:numPr>
          <w:ilvl w:val="0"/>
          <w:numId w:val="10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Поставьте казан на ровную совместимую опору и проверьте, что он не качается.</w:t>
      </w:r>
    </w:p>
    <w:p>
      <w:pPr>
        <w:pStyle w:val="ListNumber"/>
        <w:numPr>
          <w:ilvl w:val="0"/>
          <w:numId w:val="10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Нагревайте постепенно 10–15 минут. Дым от масла означает, что нужна хорошая вентиляция и отсутствие людей над казаном.</w:t>
      </w:r>
    </w:p>
    <w:p>
      <w:pPr>
        <w:pStyle w:val="ListNumber"/>
        <w:numPr>
          <w:ilvl w:val="0"/>
          <w:numId w:val="10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Остудите естественно. Не лейте воду в горячий чугун и не ставьте его на мокрую или холодную поверхность.</w:t>
      </w:r>
    </w:p>
    <w:p>
      <w:pPr>
        <w:pStyle w:val="ListNumber"/>
        <w:numPr>
          <w:ilvl w:val="0"/>
          <w:numId w:val="10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После очистки сразу высушите нагревом и нанесите едва заметный защитный слой масла, если это разрешено паспортом.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НИКАКОЙ УНИВЕРСАЛЬНОЙ «ОБРЯДНОСТИ»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7"/>
              </w:rPr>
              <w:t>Соль, лук и большой объём масла не заменяют инструкцию изготовителя. Цель подготовки — чистая сухая поверхность и устойчивый защитный слой, а не сильный дым любой ценой.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ШКОЛА РИСА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4"/>
        </w:rPr>
        <w:t>Четыре характера плова</w:t>
      </w:r>
    </w:p>
    <w:p>
      <w:pPr>
        <w:spacing w:after="160" w:line="276" w:lineRule="auto"/>
      </w:pPr>
      <w:r>
        <w:rPr>
          <w:rFonts w:ascii="DejaVu Sans" w:hAnsi="DejaVu Sans" w:eastAsia="DejaVu Sans"/>
          <w:color w:val="6D6A6B"/>
          <w:sz w:val="20"/>
        </w:rPr>
        <w:t>Название сорта задаёт стартовую технологию, но конкретная партия всё равно требует проверки зерна и осторожной работы с водой.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ED5CB"/>
          <w:left w:val="single" w:sz="6" w:space="0" w:color="DED5CB"/>
          <w:bottom w:val="single" w:sz="6" w:space="0" w:color="DED5CB"/>
          <w:right w:val="single" w:sz="6" w:space="0" w:color="DED5CB"/>
          <w:insideH w:val="single" w:sz="6" w:space="0" w:color="DED5CB"/>
          <w:insideV w:val="single" w:sz="6" w:space="0" w:color="DED5CB"/>
        </w:tblBorders>
      </w:tblPr>
      <w:tblGrid>
        <w:gridCol w:w="1701"/>
        <w:gridCol w:w="1701"/>
        <w:gridCol w:w="1701"/>
        <w:gridCol w:w="1701"/>
      </w:tblGrid>
      <w:tr>
        <w:trPr>
          <w:tblHeader w:val="true"/>
        </w:trPr>
        <w:tc>
          <w:tcPr>
            <w:tcW w:type="dxa" w:w="1587"/>
            <w:shd w:fill="CE113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5"/>
              </w:rPr>
              <w:t>РИС</w:t>
            </w:r>
          </w:p>
        </w:tc>
        <w:tc>
          <w:tcPr>
            <w:tcW w:type="dxa" w:w="2211"/>
            <w:shd w:fill="CE113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5"/>
              </w:rPr>
              <w:t>ПОВЕДЕНИЕ</w:t>
            </w:r>
          </w:p>
        </w:tc>
        <w:tc>
          <w:tcPr>
            <w:tcW w:type="dxa" w:w="1700"/>
            <w:shd w:fill="CE113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5"/>
              </w:rPr>
              <w:t>В ЭТОЙ КНИГЕ</w:t>
            </w:r>
          </w:p>
        </w:tc>
        <w:tc>
          <w:tcPr>
            <w:tcW w:type="dxa" w:w="1133"/>
            <w:shd w:fill="CE113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5"/>
              </w:rPr>
              <w:t>ЗАМАЧИВАНИЕ</w:t>
            </w:r>
          </w:p>
        </w:tc>
      </w:tr>
      <w:tr>
        <w:tc>
          <w:tcPr>
            <w:tcW w:type="dxa" w:w="1587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Лазер (Лазарь)</w:t>
            </w:r>
          </w:p>
        </w:tc>
        <w:tc>
          <w:tcPr>
            <w:tcW w:type="dxa" w:w="2211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Длинное светлое зерно, умеренно впитывает жир и воду.</w:t>
            </w:r>
          </w:p>
        </w:tc>
        <w:tc>
          <w:tcPr>
            <w:tcW w:type="dxa" w:w="1700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Ташкентский, бухарский</w:t>
            </w:r>
          </w:p>
        </w:tc>
        <w:tc>
          <w:tcPr>
            <w:tcW w:type="dxa" w:w="1133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30–40 мин</w:t>
            </w:r>
          </w:p>
        </w:tc>
      </w:tr>
      <w:tr>
        <w:tc>
          <w:tcPr>
            <w:tcW w:type="dxa" w:w="1587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Красная девзира</w:t>
            </w:r>
          </w:p>
        </w:tc>
        <w:tc>
          <w:tcPr>
            <w:tcW w:type="dxa" w:w="2211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Плотное зерно с рисовой пудрой; хорошо держит форму.</w:t>
            </w:r>
          </w:p>
        </w:tc>
        <w:tc>
          <w:tcPr>
            <w:tcW w:type="dxa" w:w="1700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Ферганский</w:t>
            </w:r>
          </w:p>
        </w:tc>
        <w:tc>
          <w:tcPr>
            <w:tcW w:type="dxa" w:w="113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1,5–2 часа</w:t>
            </w:r>
          </w:p>
        </w:tc>
      </w:tr>
      <w:tr>
        <w:tc>
          <w:tcPr>
            <w:tcW w:type="dxa" w:w="1587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Аланга</w:t>
            </w:r>
          </w:p>
        </w:tc>
        <w:tc>
          <w:tcPr>
            <w:tcW w:type="dxa" w:w="2211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Более крахмалистая и нежная; быстрее доходит.</w:t>
            </w:r>
          </w:p>
        </w:tc>
        <w:tc>
          <w:tcPr>
            <w:tcW w:type="dxa" w:w="1700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Самаркандский, домашний</w:t>
            </w:r>
          </w:p>
        </w:tc>
        <w:tc>
          <w:tcPr>
            <w:tcW w:type="dxa" w:w="1133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30–45 мин</w:t>
            </w:r>
          </w:p>
        </w:tc>
      </w:tr>
      <w:tr>
        <w:tc>
          <w:tcPr>
            <w:tcW w:type="dxa" w:w="1587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Дастар-сарык</w:t>
            </w:r>
          </w:p>
        </w:tc>
        <w:tc>
          <w:tcPr>
            <w:tcW w:type="dxa" w:w="2211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Выдержанная разновидность девзиры с высокой впитываемостью.</w:t>
            </w:r>
          </w:p>
        </w:tc>
        <w:tc>
          <w:tcPr>
            <w:tcW w:type="dxa" w:w="1700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Чайханский</w:t>
            </w:r>
          </w:p>
        </w:tc>
        <w:tc>
          <w:tcPr>
            <w:tcW w:type="dxa" w:w="113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2–2,5 часа</w:t>
            </w:r>
          </w:p>
        </w:tc>
      </w:tr>
    </w:tbl>
    <w:p>
      <w:pPr>
        <w:keepLines w:val="0"/>
        <w:spacing w:before="22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Что смотреть при покупке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6"/>
        </w:rPr>
        <w:t>Зёрна одной партии должны быть близкими по размеру, без затхлого запаха и признаков влаги.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6"/>
        </w:rPr>
        <w:t>Красноватая пудра на девзире естественна, но при промывке вода должна постепенно светлеть.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6"/>
        </w:rPr>
        <w:t>Слишком много дроблёного зерна повышает риск кашеобразной текстуры — его лучше отобрать.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6"/>
        </w:rPr>
        <w:t>Для незнакомого риса запишите время замачивания и фактическую доливку воды: второй плов будет точнее первого.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ВАЖНО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7"/>
              </w:rPr>
              <w:t>Время в таблице — рабочая отправная точка. Возраст риса, хранение, жёсткость воды и даже производитель могут заметно изменить впитываемость.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ПРОМЫВКА И ВОДА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4"/>
        </w:rPr>
        <w:t>Подготовьте зерно заранее</w:t>
      </w:r>
    </w:p>
    <w:p>
      <w:pPr>
        <w:spacing w:after="180" w:line="276" w:lineRule="auto"/>
      </w:pPr>
      <w:r>
        <w:rPr>
          <w:rFonts w:ascii="DejaVu Sans" w:hAnsi="DejaVu Sans" w:eastAsia="DejaVu Sans"/>
          <w:color w:val="6D6A6B"/>
          <w:sz w:val="20"/>
        </w:rPr>
        <w:t>Рассыпчатый плов начинается не с казана, а с бережной промывки, правильного замачивания и готового чайника кипятка.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850"/>
            <w:shd w:fill="CE1137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4"/>
              </w:rPr>
              <w:t>1</w:t>
            </w:r>
          </w:p>
        </w:tc>
        <w:tc>
          <w:tcPr>
            <w:tcW w:type="dxa" w:w="5782"/>
            <w:shd w:fill="F6F0E8"/>
            <w:tcMar>
              <w:top w:w="90" w:type="dxa"/>
              <w:start w:w="125" w:type="dxa"/>
              <w:bottom w:w="90" w:type="dxa"/>
              <w:end w:w="12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8"/>
              </w:rPr>
              <w:t>Перебрать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5"/>
              </w:rPr>
              <w:t>Удалите дроблёные и тёмные зёрна, камешки и посторонние частицы.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850"/>
            <w:shd w:fill="CE1137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4"/>
              </w:rPr>
              <w:t>2</w:t>
            </w:r>
          </w:p>
        </w:tc>
        <w:tc>
          <w:tcPr>
            <w:tcW w:type="dxa" w:w="5782"/>
            <w:shd w:fill="F6F0E8"/>
            <w:tcMar>
              <w:top w:w="90" w:type="dxa"/>
              <w:start w:w="125" w:type="dxa"/>
              <w:bottom w:w="90" w:type="dxa"/>
              <w:end w:w="12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8"/>
              </w:rPr>
              <w:t>Промыть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5"/>
              </w:rPr>
              <w:t>Залейте прохладной водой, мягко перебирайте ладонями и сливайте. Повторяйте до почти прозрачной воды.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850"/>
            <w:shd w:fill="CE1137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4"/>
              </w:rPr>
              <w:t>3</w:t>
            </w:r>
          </w:p>
        </w:tc>
        <w:tc>
          <w:tcPr>
            <w:tcW w:type="dxa" w:w="5782"/>
            <w:shd w:fill="F6F0E8"/>
            <w:tcMar>
              <w:top w:w="90" w:type="dxa"/>
              <w:start w:w="125" w:type="dxa"/>
              <w:bottom w:w="90" w:type="dxa"/>
              <w:end w:w="12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8"/>
              </w:rPr>
              <w:t>Замочить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5"/>
              </w:rPr>
              <w:t>Используйте тёплую подсоленную воду. Девзиру не трите после замачивания: напитанное зерно легче ломается.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850"/>
            <w:shd w:fill="CE1137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4"/>
              </w:rPr>
              <w:t>4</w:t>
            </w:r>
          </w:p>
        </w:tc>
        <w:tc>
          <w:tcPr>
            <w:tcW w:type="dxa" w:w="5782"/>
            <w:shd w:fill="F6F0E8"/>
            <w:tcMar>
              <w:top w:w="90" w:type="dxa"/>
              <w:start w:w="125" w:type="dxa"/>
              <w:bottom w:w="90" w:type="dxa"/>
              <w:end w:w="125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8"/>
              </w:rPr>
              <w:t>Слить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5"/>
              </w:rPr>
              <w:t>Перед закладкой полностью слейте воду через сито. Рис не должен ждать сухим дольше нескольких минут.</w:t>
            </w:r>
          </w:p>
        </w:tc>
      </w:tr>
    </w:tbl>
    <w:p>
      <w:pPr>
        <w:keepLines w:val="0"/>
        <w:spacing w:before="22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Вода в казане</w:t>
      </w:r>
    </w:p>
    <w:p>
      <w:pPr>
        <w:keepLines w:val="0"/>
        <w:spacing w:before="0" w:after="140" w:line="278" w:lineRule="auto"/>
      </w:pPr>
      <w:r>
        <w:rPr>
          <w:rFonts w:ascii="DejaVu Sans" w:hAnsi="DejaVu Sans" w:eastAsia="DejaVu Sans"/>
          <w:b w:val="0"/>
          <w:i w:val="0"/>
          <w:color w:val="252428"/>
          <w:sz w:val="17"/>
        </w:rPr>
        <w:t>Не существует одного вечного соотношения воды и риса для плова: часть жидкости уже находится в зирваке, а сорта и партии впитывают по-разному. После закладки риса начинайте с уровня, указанного в рецепте, держите рядом кипяток и проверяйте несколько зёрен из разных мест.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КОГДА ДОЛИВАТЬ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7"/>
              </w:rPr>
              <w:t>Если вода ушла, а сердцевина зерна остаётся жёсткой и ломкой, сделайте отверстия до дна и добавьте кипяток небольшими порциями. Если зерно почти готово — доливка уже не нужна.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БАЗОВЫЙ АЛГОРИТМ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4"/>
        </w:rPr>
        <w:t>Плов: шесть контрольных точек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737"/>
            <w:shd w:fill="CE1137"/>
            <w:tcMar>
              <w:top w:w="72" w:type="dxa"/>
              <w:start w:w="65" w:type="dxa"/>
              <w:bottom w:w="72" w:type="dxa"/>
              <w:end w:w="65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1"/>
              </w:rPr>
              <w:t>1</w:t>
            </w:r>
          </w:p>
        </w:tc>
        <w:tc>
          <w:tcPr>
            <w:tcW w:type="dxa" w:w="5896"/>
            <w:shd w:fill="F6F0E8"/>
            <w:tcMar>
              <w:top w:w="72" w:type="dxa"/>
              <w:start w:w="112" w:type="dxa"/>
              <w:bottom w:w="72" w:type="dxa"/>
              <w:end w:w="112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6"/>
              </w:rPr>
              <w:t>Казан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Сухой, устойчивый и прогретый постепенно.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737"/>
            <w:shd w:fill="CE1137"/>
            <w:tcMar>
              <w:top w:w="72" w:type="dxa"/>
              <w:start w:w="65" w:type="dxa"/>
              <w:bottom w:w="72" w:type="dxa"/>
              <w:end w:w="65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1"/>
              </w:rPr>
              <w:t>2</w:t>
            </w:r>
          </w:p>
        </w:tc>
        <w:tc>
          <w:tcPr>
            <w:tcW w:type="dxa" w:w="5896"/>
            <w:shd w:fill="F6F0E8"/>
            <w:tcMar>
              <w:top w:w="72" w:type="dxa"/>
              <w:start w:w="112" w:type="dxa"/>
              <w:bottom w:w="72" w:type="dxa"/>
              <w:end w:w="112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6"/>
              </w:rPr>
              <w:t>Обжарка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Мясо получает корочку партиями; лук и морковь не тушатся в общей луже.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737"/>
            <w:shd w:fill="CE1137"/>
            <w:tcMar>
              <w:top w:w="72" w:type="dxa"/>
              <w:start w:w="65" w:type="dxa"/>
              <w:bottom w:w="72" w:type="dxa"/>
              <w:end w:w="65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1"/>
              </w:rPr>
              <w:t>3</w:t>
            </w:r>
          </w:p>
        </w:tc>
        <w:tc>
          <w:tcPr>
            <w:tcW w:type="dxa" w:w="5896"/>
            <w:shd w:fill="F6F0E8"/>
            <w:tcMar>
              <w:top w:w="72" w:type="dxa"/>
              <w:start w:w="112" w:type="dxa"/>
              <w:bottom w:w="72" w:type="dxa"/>
              <w:end w:w="112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6"/>
              </w:rPr>
              <w:t>Зирвак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Мясо стало почти мягким, вкус соли чуть ярче обычного, специи раскрылись.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737"/>
            <w:shd w:fill="CE1137"/>
            <w:tcMar>
              <w:top w:w="72" w:type="dxa"/>
              <w:start w:w="65" w:type="dxa"/>
              <w:bottom w:w="72" w:type="dxa"/>
              <w:end w:w="65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1"/>
              </w:rPr>
              <w:t>4</w:t>
            </w:r>
          </w:p>
        </w:tc>
        <w:tc>
          <w:tcPr>
            <w:tcW w:type="dxa" w:w="5896"/>
            <w:shd w:fill="F6F0E8"/>
            <w:tcMar>
              <w:top w:w="72" w:type="dxa"/>
              <w:start w:w="112" w:type="dxa"/>
              <w:bottom w:w="72" w:type="dxa"/>
              <w:end w:w="112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6"/>
              </w:rPr>
              <w:t>Рис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Подготовлен заранее, уложен ровно и не перемешан с нижним слоем.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737"/>
            <w:shd w:fill="CE1137"/>
            <w:tcMar>
              <w:top w:w="72" w:type="dxa"/>
              <w:start w:w="65" w:type="dxa"/>
              <w:bottom w:w="72" w:type="dxa"/>
              <w:end w:w="65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1"/>
              </w:rPr>
              <w:t>5</w:t>
            </w:r>
          </w:p>
        </w:tc>
        <w:tc>
          <w:tcPr>
            <w:tcW w:type="dxa" w:w="5896"/>
            <w:shd w:fill="F6F0E8"/>
            <w:tcMar>
              <w:top w:w="72" w:type="dxa"/>
              <w:start w:w="112" w:type="dxa"/>
              <w:bottom w:w="72" w:type="dxa"/>
              <w:end w:w="112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6"/>
              </w:rPr>
              <w:t>Выпаривание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Огонь сильный, рис проверяется руками или ложкой, вода корректируется малыми порциями.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737"/>
            <w:shd w:fill="CE1137"/>
            <w:tcMar>
              <w:top w:w="72" w:type="dxa"/>
              <w:start w:w="65" w:type="dxa"/>
              <w:bottom w:w="72" w:type="dxa"/>
              <w:end w:w="65" w:type="dxa"/>
            </w:tcMar>
          </w:tcPr>
          <w:p>
            <w:pPr>
              <w:jc w:val="center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21"/>
              </w:rPr>
              <w:t>6</w:t>
            </w:r>
          </w:p>
        </w:tc>
        <w:tc>
          <w:tcPr>
            <w:tcW w:type="dxa" w:w="5896"/>
            <w:shd w:fill="F6F0E8"/>
            <w:tcMar>
              <w:top w:w="72" w:type="dxa"/>
              <w:start w:w="112" w:type="dxa"/>
              <w:bottom w:w="72" w:type="dxa"/>
              <w:end w:w="112" w:type="dxa"/>
            </w:tcMar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16"/>
              </w:rPr>
              <w:t>Томление</w:t>
            </w:r>
          </w:p>
          <w:p>
            <w:pPr>
              <w:spacing w:after="0"/>
            </w:pPr>
            <w:r>
              <w:rPr>
                <w:rFonts w:ascii="DejaVu Sans" w:hAnsi="DejaVu Sans" w:eastAsia="DejaVu Sans"/>
                <w:b w:val="0"/>
                <w:color w:val="6D6A6B"/>
                <w:sz w:val="14"/>
              </w:rPr>
              <w:t>Рис собран горкой, отверстия открывают пару путь, жар минимальный, крышка плотная.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БЕЗОПАСНОСТЬ У КАЗАНА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Ручки и стенки остаются горячими надолго. Не заполняйте жидкостью выше ⅔, не переносите горячий казан, держите детей вне рабочей зоны. Для фритюра масло — не выше ⅓ объёма; крышка рядом, вода исключена.</w:t>
            </w:r>
          </w:p>
        </w:tc>
      </w:tr>
    </w:tbl>
    <w:p>
      <w:pPr>
        <w:keepLines w:val="0"/>
        <w:spacing w:before="160" w:after="60" w:line="276" w:lineRule="auto"/>
      </w:pPr>
      <w:r>
        <w:rPr>
          <w:rFonts w:ascii="DejaVu Sans" w:hAnsi="DejaVu Sans" w:eastAsia="DejaVu Sans"/>
          <w:b/>
          <w:i w:val="0"/>
          <w:color w:val="252428"/>
          <w:sz w:val="21"/>
        </w:rPr>
        <w:t>Пищевые температуры</w:t>
      </w:r>
    </w:p>
    <w:p>
      <w:pPr>
        <w:keepLines w:val="0"/>
        <w:spacing w:before="0" w:after="0" w:line="274" w:lineRule="auto"/>
      </w:pPr>
      <w:r>
        <w:rPr>
          <w:rFonts w:ascii="DejaVu Sans" w:hAnsi="DejaVu Sans" w:eastAsia="DejaVu Sans"/>
          <w:b w:val="0"/>
          <w:i w:val="0"/>
          <w:color w:val="252428"/>
          <w:sz w:val="16"/>
        </w:rPr>
        <w:t>Птица — 74 °C; фарш — 71 °C; рыба — 63 °C; цельные куски говядины и баранины — не менее 63 °C с отдыхом 3 минуты. Щуп вводите в самую толстую часть, не касаясь кости.</w:t>
      </w:r>
    </w:p>
    <w:p>
      <w:r>
        <w:br w:type="page"/>
      </w:r>
    </w:p>
    <w:p>
      <w:pPr>
        <w:keepLines w:val="0"/>
        <w:spacing w:before="560" w:after="140" w:line="276" w:lineRule="auto"/>
      </w:pPr>
      <w:r>
        <w:rPr>
          <w:rFonts w:ascii="DejaVu Sans" w:hAnsi="DejaVu Sans" w:eastAsia="DejaVu Sans"/>
          <w:b/>
          <w:i w:val="0"/>
          <w:color w:val="CE1137"/>
          <w:sz w:val="16"/>
        </w:rPr>
        <w:t>РАЗДЕЛ 01</w:t>
      </w:r>
    </w:p>
    <w:p>
      <w:pPr>
        <w:spacing w:after="140" w:line="216" w:lineRule="auto"/>
      </w:pPr>
      <w:r>
        <w:rPr>
          <w:rFonts w:ascii="DejaVu Sans Condensed" w:hAnsi="DejaVu Sans Condensed" w:eastAsia="DejaVu Sans Condensed"/>
          <w:b/>
          <w:color w:val="252428"/>
          <w:sz w:val="56"/>
        </w:rPr>
        <w:t>Школа плова</w:t>
      </w:r>
    </w:p>
    <w:p>
      <w:pPr>
        <w:spacing w:before="0" w:after="100"/>
        <w:pBdr>
          <w:bottom w:val="single" w:sz="32" w:space="1" w:color="CE1137"/>
        </w:pBdr>
      </w:pPr>
    </w:p>
    <w:p>
      <w:pPr>
        <w:spacing w:after="280" w:line="276" w:lineRule="auto"/>
      </w:pPr>
      <w:r>
        <w:rPr>
          <w:rFonts w:ascii="DejaVu Sans" w:hAnsi="DejaVu Sans" w:eastAsia="DejaVu Sans"/>
          <w:color w:val="6D6A6B"/>
          <w:sz w:val="23"/>
        </w:rPr>
        <w:t>Шесть самостоятельных характеров: от праздничного Ташкента до откидной Бухары и домашней версии с курицей.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ФОКУС РАЗДЕЛА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8"/>
              </w:rPr>
              <w:t>Сорт риса, подготовка зерна, зрелость зирвака и дозированная работа с кипятком.</w:t>
            </w:r>
          </w:p>
        </w:tc>
      </w:tr>
    </w:tbl>
    <w:p>
      <w:pPr>
        <w:keepLines w:val="0"/>
        <w:spacing w:before="28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Как читать карточку</w:t>
      </w:r>
    </w:p>
    <w:p>
      <w:pPr>
        <w:keepLines w:val="0"/>
        <w:spacing w:before="0" w:after="0" w:line="281" w:lineRule="auto"/>
      </w:pPr>
      <w:r>
        <w:rPr>
          <w:rFonts w:ascii="DejaVu Sans" w:hAnsi="DejaVu Sans" w:eastAsia="DejaVu Sans"/>
          <w:b w:val="0"/>
          <w:i w:val="0"/>
          <w:color w:val="252428"/>
          <w:sz w:val="18"/>
        </w:rPr>
        <w:t>Объём казана — рабочий ориентир, а время — диапазон для планирования. Поле «Жар» показывает относительную силу огня, «Готовность» — результат, который нужно проверить. На костре заранее создайте сильную и спокойную зоны углей.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01 · ШКОЛА ПЛОВА · 1/2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Ташкентский праздничный плов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Светлый рассыпчатый рис, говядина и баранина, нут, кишмиш и праздничная подача с казы.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8–10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12–16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40 мин + ночь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45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РИС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Лазер (Лазарь)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ЭТАП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зирвак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Лазер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жёлтая — 600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оранжевая — 400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Нут сухой — 150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Кишмиш — 100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250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Курдюк — 150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2 головки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Зира, барбарис, соль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Казы и перепелиные яйца — по желанию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ПОДГОТОВКА РИСА</w:t>
            </w:r>
          </w:p>
          <w:p>
            <w:pPr>
              <w:keepLines w:val="0"/>
              <w:spacing w:before="0" w:after="100" w:line="257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Переберите 1 кг риса. Промывайте прохладной водой 6–8 раз, мягко перебирая ладонями, до почти прозрачной воды. Замочите на 30–40 минут в воде 40–45 °C с 1 ст. л. соли. Перед закладкой слейте воду, рис не трите.</w:t>
            </w:r>
          </w:p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ЗИРВАК</w:t>
            </w:r>
          </w:p>
          <w:p>
            <w:pPr>
              <w:pStyle w:val="ListNumber"/>
              <w:numPr>
                <w:ilvl w:val="0"/>
                <w:numId w:val="1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Нут замочите в холодной воде на 10–12 часов. Морковь нарежьте соломкой 5–6 мм, мясо — кусками 4–5 см.</w:t>
            </w:r>
          </w:p>
          <w:p>
            <w:pPr>
              <w:pStyle w:val="ListNumber"/>
              <w:numPr>
                <w:ilvl w:val="0"/>
                <w:numId w:val="1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Прогрейте казан, вытопите курдюк, шкварки выньте. Влейте масло и нагрейте до лёгкого дымка.</w:t>
            </w:r>
          </w:p>
          <w:p>
            <w:pPr>
              <w:pStyle w:val="ListNumber"/>
              <w:numPr>
                <w:ilvl w:val="0"/>
                <w:numId w:val="1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мясо партиями до корочки, добавьте лук. Когда он станет золотистым, положите морковь и не мешайте 3 минуты.</w:t>
            </w:r>
          </w:p>
          <w:p>
            <w:pPr>
              <w:pStyle w:val="ListNumber"/>
              <w:numPr>
                <w:ilvl w:val="0"/>
                <w:numId w:val="1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Перемешайте, добавьте нут, зиру, барбарис и горячую воду до покрытия мяса. Томите зирвак 40 минут; посолите чуть ярче обычного.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ПЛОВ 01 · ПРОДОЛЖЕНИЕ · 2/2</w:t>
      </w:r>
    </w:p>
    <w:p>
      <w:pPr>
        <w:keepNext/>
        <w:spacing w:after="80" w:line="228" w:lineRule="auto"/>
      </w:pPr>
      <w:r>
        <w:rPr>
          <w:rFonts w:ascii="DejaVu Sans Condensed" w:hAnsi="DejaVu Sans Condensed" w:eastAsia="DejaVu Sans Condensed"/>
          <w:b/>
          <w:color w:val="252428"/>
          <w:sz w:val="36"/>
        </w:rPr>
        <w:t>Ташкентский праздничный плов</w:t>
      </w:r>
    </w:p>
    <w:p>
      <w:pPr>
        <w:spacing w:after="140" w:line="276" w:lineRule="auto"/>
      </w:pPr>
      <w:r>
        <w:rPr>
          <w:rFonts w:ascii="DejaVu Sans" w:hAnsi="DejaVu Sans" w:eastAsia="DejaVu Sans"/>
          <w:color w:val="6D6A6B"/>
          <w:sz w:val="17"/>
        </w:rPr>
        <w:t>Рис: Лазер (Лазарь) · финальная сборка и томление</w:t>
      </w:r>
    </w:p>
    <w:p>
      <w:pPr>
        <w:spacing w:after="80"/>
      </w:pPr>
      <w:r>
        <w:rPr>
          <w:rFonts w:ascii="DejaVu Sans Condensed" w:hAnsi="DejaVu Sans Condensed" w:eastAsia="DejaVu Sans Condensed"/>
          <w:b/>
          <w:color w:val="CE1137"/>
          <w:sz w:val="16"/>
        </w:rPr>
        <w:t>РИС И ДОВЕДЕНИЕ</w:t>
      </w:r>
    </w:p>
    <w:p>
      <w:pPr>
        <w:pStyle w:val="ListNumber"/>
        <w:numPr>
          <w:ilvl w:val="0"/>
          <w:numId w:val="1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Выложите кишмиш и чеснок, сверху ровным слоем распределите подготовленный рис. С зирваком не перемешивайте.</w:t>
      </w:r>
    </w:p>
    <w:p>
      <w:pPr>
        <w:pStyle w:val="ListNumber"/>
        <w:numPr>
          <w:ilvl w:val="0"/>
          <w:numId w:val="1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Влейте кипяток по шумовке: начните с уровня 5–7 мм над рисом. Доведите до активного кипения.</w:t>
      </w:r>
    </w:p>
    <w:p>
      <w:pPr>
        <w:pStyle w:val="ListNumber"/>
        <w:numPr>
          <w:ilvl w:val="0"/>
          <w:numId w:val="1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Когда вода уйдёт с поверхности, переворачивайте только слой риса от краёв к центру. Проверьте зерно: оно упругое, но без твёрдой сердцевины.</w:t>
      </w:r>
    </w:p>
    <w:p>
      <w:pPr>
        <w:pStyle w:val="ListNumber"/>
        <w:numPr>
          <w:ilvl w:val="0"/>
          <w:numId w:val="1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Соберите рис горкой, сделайте 5–6 отверстий до дна. Накройте и томите на минимальном жаре 20–25 минут.</w:t>
      </w:r>
    </w:p>
    <w:p>
      <w:pPr>
        <w:pStyle w:val="ListNumber"/>
        <w:numPr>
          <w:ilvl w:val="0"/>
          <w:numId w:val="1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Снимите крышку, удалите чеснок, перемешайте плов снизу вверх. Дайте постоять 7 минут; подайте с казы и яйцами по желанию.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356B53"/>
                <w:sz w:val="15"/>
              </w:rPr>
              <w:t>ВОДА ПОД КОНТРОЛЕМ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Лазер впитывает меньше воды, чем девзира. Первая порция кипятка должна лишь закрывать зерно. Если оно ещё ломается, добавляйте кипяток по 70–100 мл по краю, а не одним большим объёмом.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Нут и кишмиш — акценты, а не основа. Не превышайте указанные количества, иначе сладость заглушит вкус зирвака.</w:t>
            </w:r>
          </w:p>
        </w:tc>
      </w:tr>
    </w:tbl>
    <w:p>
      <w:pPr>
        <w:spacing w:before="80" w:after="0" w:line="245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5"/>
        </w:rPr>
        <w:t>Для казана 8 л уменьшите всё вдвое. Казы можно прогреть над рисом последние 15 минут или отварить отдельно, если этого требует продукт.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02 · ШКОЛА ПЛОВА · 1/2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Ферганский плов на девзире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Насыщенный плов с бараниной, курдюком и красной морковью — без сладких добавок.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8–10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12–16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35 мин + 2 ч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45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РИС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Красная девзира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ЭТАП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зирвак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Красная девзира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Курдюк — 250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красная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180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2 головки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Острый перец — 1–2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Барбарис — 1 ст.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ПОДГОТОВКА РИСА</w:t>
            </w:r>
          </w:p>
          <w:p>
            <w:pPr>
              <w:keepLines w:val="0"/>
              <w:spacing w:before="0" w:after="100" w:line="257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Переберите 1 кг риса и промывайте до тех пор, пока вода из мутно-красноватой не станет почти прозрачной. Замочите на 2 часа в воде 50–60 °C с 1 ст. л. соли. Перед закладкой осторожно слейте: напитавшееся зерно становится хрупким.</w:t>
            </w:r>
          </w:p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ЗИРВАК</w:t>
            </w:r>
          </w:p>
          <w:p>
            <w:pPr>
              <w:pStyle w:val="ListNumber"/>
              <w:numPr>
                <w:ilvl w:val="0"/>
                <w:numId w:val="1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Нарежьте курдюк кубиками, мясо — по 4–5 см, морковь — длинной соломкой 5 мм.</w:t>
            </w:r>
          </w:p>
          <w:p>
            <w:pPr>
              <w:pStyle w:val="ListNumber"/>
              <w:numPr>
                <w:ilvl w:val="0"/>
                <w:numId w:val="1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Вытопите курдюк до золотистых шкварок. Уберите их, добавьте масло и хорошо прогрейте.</w:t>
            </w:r>
          </w:p>
          <w:p>
            <w:pPr>
              <w:pStyle w:val="ListNumber"/>
              <w:numPr>
                <w:ilvl w:val="0"/>
                <w:numId w:val="1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баранину до тёмной корочки, затем лук до золотистого цвета. Добавьте морковь и жарьте 12–15 минут.</w:t>
            </w:r>
          </w:p>
          <w:p>
            <w:pPr>
              <w:pStyle w:val="ListNumber"/>
              <w:numPr>
                <w:ilvl w:val="0"/>
                <w:numId w:val="1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Влейте горячую воду до покрытия, положите чеснок, перец, половину зиры и барбарис. Томите 40 минут, посолите.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ПЛОВ 02 · ПРОДОЛЖЕНИЕ · 2/2</w:t>
      </w:r>
    </w:p>
    <w:p>
      <w:pPr>
        <w:keepNext/>
        <w:spacing w:after="80" w:line="228" w:lineRule="auto"/>
      </w:pPr>
      <w:r>
        <w:rPr>
          <w:rFonts w:ascii="DejaVu Sans Condensed" w:hAnsi="DejaVu Sans Condensed" w:eastAsia="DejaVu Sans Condensed"/>
          <w:b/>
          <w:color w:val="252428"/>
          <w:sz w:val="36"/>
        </w:rPr>
        <w:t>Ферганский плов на девзире</w:t>
      </w:r>
    </w:p>
    <w:p>
      <w:pPr>
        <w:spacing w:after="140" w:line="276" w:lineRule="auto"/>
      </w:pPr>
      <w:r>
        <w:rPr>
          <w:rFonts w:ascii="DejaVu Sans" w:hAnsi="DejaVu Sans" w:eastAsia="DejaVu Sans"/>
          <w:color w:val="6D6A6B"/>
          <w:sz w:val="17"/>
        </w:rPr>
        <w:t>Рис: Красная девзира · финальная сборка и томление</w:t>
      </w:r>
    </w:p>
    <w:p>
      <w:pPr>
        <w:spacing w:after="80"/>
      </w:pPr>
      <w:r>
        <w:rPr>
          <w:rFonts w:ascii="DejaVu Sans Condensed" w:hAnsi="DejaVu Sans Condensed" w:eastAsia="DejaVu Sans Condensed"/>
          <w:b/>
          <w:color w:val="CE1137"/>
          <w:sz w:val="16"/>
        </w:rPr>
        <w:t>РИС И ДОВЕДЕНИЕ</w:t>
      </w:r>
    </w:p>
    <w:p>
      <w:pPr>
        <w:pStyle w:val="ListNumber"/>
        <w:numPr>
          <w:ilvl w:val="0"/>
          <w:numId w:val="14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Распределите девзиру по зирваку и залейте кипятком через шумовку на 1–1,5 см выше риса.</w:t>
      </w:r>
    </w:p>
    <w:p>
      <w:pPr>
        <w:pStyle w:val="ListNumber"/>
        <w:numPr>
          <w:ilvl w:val="0"/>
          <w:numId w:val="14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Держите сильный огонь до испарения воды с поверхности. Не трогайте мясо и морковь.</w:t>
      </w:r>
    </w:p>
    <w:p>
      <w:pPr>
        <w:pStyle w:val="ListNumber"/>
        <w:numPr>
          <w:ilvl w:val="0"/>
          <w:numId w:val="14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Переворачивайте только рис, проверяя готовность. При необходимости добавляйте кипяток небольшими порциями в отверстия.</w:t>
      </w:r>
    </w:p>
    <w:p>
      <w:pPr>
        <w:pStyle w:val="ListNumber"/>
        <w:numPr>
          <w:ilvl w:val="0"/>
          <w:numId w:val="14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Соберите горкой, добавьте оставшуюся зиру, сделайте отверстия. Накройте и томите 25 минут на слабом жаре.</w:t>
      </w:r>
    </w:p>
    <w:p>
      <w:pPr>
        <w:pStyle w:val="ListNumber"/>
        <w:numPr>
          <w:ilvl w:val="0"/>
          <w:numId w:val="14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Уберите чеснок и перец, плов тщательно перемешайте. Отдохнувший 7 минут плов подайте с салатом ачичук.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356B53"/>
                <w:sz w:val="15"/>
              </w:rPr>
              <w:t>ВОДА ПОД КОНТРОЛЕМ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Девзира пьёт заметно больше воды, но точный объём зависит от выдержки риса. Ориентируйтесь на зерно: снаружи мягкое, внутри остаётся едва ощутимая упругость.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Ферганский характер создают курдюк, сильная обжарка и девзира. Кишмиш и нут в эту версию не добавляем.</w:t>
            </w:r>
          </w:p>
        </w:tc>
      </w:tr>
    </w:tbl>
    <w:p>
      <w:pPr>
        <w:spacing w:before="80" w:after="0" w:line="245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5"/>
        </w:rPr>
        <w:t>Если баранина очень жирная, уменьшите масло на 50–70 мл. Для 8-литрового казана возьмите по 600 г риса и мяса.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03 · ШКОЛА ПЛОВА · 1/2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Самаркандский плов слоями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Белый рис, крупная жёлтая морковь и мясо сохраняют собственный вкус и встречаются уже на лягане.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8–10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12–16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35 мин + 40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40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РИС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Аланга; замена — Лазер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ЭТАП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зирвак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Аланга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или баранина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жёлтая — 900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оранжевая — 200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250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Нут сухой — 150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280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2 головки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Чёрный перец, соль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ПОДГОТОВКА РИСА</w:t>
            </w:r>
          </w:p>
          <w:p>
            <w:pPr>
              <w:keepLines w:val="0"/>
              <w:spacing w:before="0" w:after="100" w:line="257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Алангу промойте 7–8 раз без сильного трения: сорт крахмалистый. Замочите на 35–45 минут в воде 40–45 °C с солью. Перед закладкой промойте ещё один раз и хорошо слейте. Лазеру достаточно 30 минут.</w:t>
            </w:r>
          </w:p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ЗИРВАК</w:t>
            </w:r>
          </w:p>
          <w:p>
            <w:pPr>
              <w:pStyle w:val="ListNumber"/>
              <w:numPr>
                <w:ilvl w:val="0"/>
                <w:numId w:val="1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Нут замочите на ночь. Мясо оставьте крупными кусками, морковь нарежьте соломкой 7–8 мм.</w:t>
            </w:r>
          </w:p>
          <w:p>
            <w:pPr>
              <w:pStyle w:val="ListNumber"/>
              <w:numPr>
                <w:ilvl w:val="0"/>
                <w:numId w:val="1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 прогретом масле обжарьте мясо, затем лук. Налейте горячую воду и томите 30 минут.</w:t>
            </w:r>
          </w:p>
          <w:p>
            <w:pPr>
              <w:pStyle w:val="ListNumber"/>
              <w:numPr>
                <w:ilvl w:val="0"/>
                <w:numId w:val="1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Выложите морковь ровным толстым слоем, не перемешивая с мясом. Сверху распределите нут и половину зиры.</w:t>
            </w:r>
          </w:p>
          <w:p>
            <w:pPr>
              <w:pStyle w:val="ListNumber"/>
              <w:numPr>
                <w:ilvl w:val="0"/>
                <w:numId w:val="1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Долейте воду почти до верха моркови, посолите и готовьте 15 минут при спокойном кипении.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ПЛОВ 03 · ПРОДОЛЖЕНИЕ · 2/2</w:t>
      </w:r>
    </w:p>
    <w:p>
      <w:pPr>
        <w:keepNext/>
        <w:spacing w:after="80" w:line="228" w:lineRule="auto"/>
      </w:pPr>
      <w:r>
        <w:rPr>
          <w:rFonts w:ascii="DejaVu Sans Condensed" w:hAnsi="DejaVu Sans Condensed" w:eastAsia="DejaVu Sans Condensed"/>
          <w:b/>
          <w:color w:val="252428"/>
          <w:sz w:val="36"/>
        </w:rPr>
        <w:t>Самаркандский плов слоями</w:t>
      </w:r>
    </w:p>
    <w:p>
      <w:pPr>
        <w:spacing w:after="140" w:line="276" w:lineRule="auto"/>
      </w:pPr>
      <w:r>
        <w:rPr>
          <w:rFonts w:ascii="DejaVu Sans" w:hAnsi="DejaVu Sans" w:eastAsia="DejaVu Sans"/>
          <w:color w:val="6D6A6B"/>
          <w:sz w:val="17"/>
        </w:rPr>
        <w:t>Рис: Аланга; замена — Лазер · финальная сборка и томление</w:t>
      </w:r>
    </w:p>
    <w:p>
      <w:pPr>
        <w:spacing w:after="80"/>
      </w:pPr>
      <w:r>
        <w:rPr>
          <w:rFonts w:ascii="DejaVu Sans Condensed" w:hAnsi="DejaVu Sans Condensed" w:eastAsia="DejaVu Sans Condensed"/>
          <w:b/>
          <w:color w:val="CE1137"/>
          <w:sz w:val="16"/>
        </w:rPr>
        <w:t>РИС И ДОВЕДЕНИЕ</w:t>
      </w:r>
    </w:p>
    <w:p>
      <w:pPr>
        <w:pStyle w:val="ListNumber"/>
        <w:numPr>
          <w:ilvl w:val="0"/>
          <w:numId w:val="16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Аккуратно разложите рис поверх моркови. Влейте кипяток через шумовку так, чтобы он едва закрыл зерно.</w:t>
      </w:r>
    </w:p>
    <w:p>
      <w:pPr>
        <w:pStyle w:val="ListNumber"/>
        <w:numPr>
          <w:ilvl w:val="0"/>
          <w:numId w:val="16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На сильном огне выпарите воду. Переворачивайте только рисовый слой, не задевая морковь.</w:t>
      </w:r>
    </w:p>
    <w:p>
      <w:pPr>
        <w:pStyle w:val="ListNumber"/>
        <w:numPr>
          <w:ilvl w:val="0"/>
          <w:numId w:val="16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Когда рис почти готов, соберите его горкой, сделайте отверстия и накройте. Томите 20–25 минут.</w:t>
      </w:r>
    </w:p>
    <w:p>
      <w:pPr>
        <w:pStyle w:val="ListNumber"/>
        <w:numPr>
          <w:ilvl w:val="0"/>
          <w:numId w:val="16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Не перемешивайте казан. Сначала уложите на ляган рис, затем морковь, нут и крупно нарезанное мясо.</w:t>
      </w:r>
    </w:p>
    <w:p>
      <w:pPr>
        <w:pStyle w:val="ListNumber"/>
        <w:numPr>
          <w:ilvl w:val="0"/>
          <w:numId w:val="16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Подавайте сразу: гости сами выбирают соотношение риса, моркови и мяса.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356B53"/>
                <w:sz w:val="15"/>
              </w:rPr>
              <w:t>ВОДА ПОД КОНТРОЛЕМ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Для Аланги начните с минимального количества воды — уровень почти вровень с рисом. Этот сорт легче переварить, поэтому проверяйте уже через 7–8 минут активного кипения.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Главная ошибка — перемешать всё перед подачей. Самаркандский плов строится слоями от начала до лягана.</w:t>
            </w:r>
          </w:p>
        </w:tc>
      </w:tr>
    </w:tbl>
    <w:p>
      <w:pPr>
        <w:spacing w:before="80" w:after="0" w:line="245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5"/>
        </w:rPr>
        <w:t>Если берёте Лазер, сократите замачивание и добавляйте ещё меньше воды. Жёлтая морковь здесь важнее яркого цвета.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04 · ШКОЛА ПЛОВА · 1/2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Бухарский оши-софи с изюмом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Деликатный откидной плов: рис отваривается отдельно, затем пропаривается над мясом, морковью и кишмишем.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12–16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40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45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РИС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Лазер или Аланга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ЭТАП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зирвак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Лазер — 900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жёлтая — 900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250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Светлый кишмиш — 160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250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Шафран — щепоть, по желанию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1½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Чёрный перец, соль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Горячая вода — для варки риса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ПОДГОТОВКА РИСА</w:t>
            </w:r>
          </w:p>
          <w:p>
            <w:pPr>
              <w:keepLines w:val="0"/>
              <w:spacing w:before="0" w:after="100" w:line="257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Промойте 900 г риса до прозрачной воды и замочите на 30 минут в тёплой подсоленной воде. Здесь рис готовится откидным способом: его отваривают в большом количестве хорошо посоленной воды до состояния аль денте и тщательно отцеживают.</w:t>
            </w:r>
          </w:p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ЗИРВАК</w:t>
            </w:r>
          </w:p>
          <w:p>
            <w:pPr>
              <w:pStyle w:val="ListNumber"/>
              <w:numPr>
                <w:ilvl w:val="0"/>
                <w:numId w:val="1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Говядину нарежьте крупно. Кишмиш промойте и обсушите, морковь нарежьте длинной соломкой.</w:t>
            </w:r>
          </w:p>
          <w:p>
            <w:pPr>
              <w:pStyle w:val="ListNumber"/>
              <w:numPr>
                <w:ilvl w:val="0"/>
                <w:numId w:val="1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 казане нагрейте половину масла, обжарьте мясо и лук. Влейте немного воды и томите 35–40 минут.</w:t>
            </w:r>
          </w:p>
          <w:p>
            <w:pPr>
              <w:pStyle w:val="ListNumber"/>
              <w:numPr>
                <w:ilvl w:val="0"/>
                <w:numId w:val="1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Разложите сверху морковь, посолите, добавьте зиру и 100 мл воды. Томите 12 минут, не перемешивая.</w:t>
            </w:r>
          </w:p>
          <w:p>
            <w:pPr>
              <w:pStyle w:val="ListNumber"/>
              <w:numPr>
                <w:ilvl w:val="0"/>
                <w:numId w:val="1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Посыпьте морковь кишмишем. Одновременно вскипятите отдельную кастрюлю хорошо подсоленной воды.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ПЛОВ 04 · ПРОДОЛЖЕНИЕ · 2/2</w:t>
      </w:r>
    </w:p>
    <w:p>
      <w:pPr>
        <w:keepNext/>
        <w:spacing w:after="80" w:line="228" w:lineRule="auto"/>
      </w:pPr>
      <w:r>
        <w:rPr>
          <w:rFonts w:ascii="DejaVu Sans Condensed" w:hAnsi="DejaVu Sans Condensed" w:eastAsia="DejaVu Sans Condensed"/>
          <w:b/>
          <w:color w:val="252428"/>
          <w:sz w:val="36"/>
        </w:rPr>
        <w:t>Бухарский оши-софи с изюмом</w:t>
      </w:r>
    </w:p>
    <w:p>
      <w:pPr>
        <w:spacing w:after="140" w:line="276" w:lineRule="auto"/>
      </w:pPr>
      <w:r>
        <w:rPr>
          <w:rFonts w:ascii="DejaVu Sans" w:hAnsi="DejaVu Sans" w:eastAsia="DejaVu Sans"/>
          <w:color w:val="6D6A6B"/>
          <w:sz w:val="17"/>
        </w:rPr>
        <w:t>Рис: Лазер или Аланга · финальная сборка и томление</w:t>
      </w:r>
    </w:p>
    <w:p>
      <w:pPr>
        <w:spacing w:after="80"/>
      </w:pPr>
      <w:r>
        <w:rPr>
          <w:rFonts w:ascii="DejaVu Sans Condensed" w:hAnsi="DejaVu Sans Condensed" w:eastAsia="DejaVu Sans Condensed"/>
          <w:b/>
          <w:color w:val="CE1137"/>
          <w:sz w:val="16"/>
        </w:rPr>
        <w:t>РИС И ДОВЕДЕНИЕ</w:t>
      </w:r>
    </w:p>
    <w:p>
      <w:pPr>
        <w:pStyle w:val="ListNumber"/>
        <w:numPr>
          <w:ilvl w:val="0"/>
          <w:numId w:val="18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Отварите подготовленный рис 5–8 минут до мягкой поверхности и упругой сердцевины. Откиньте на дуршлаг и дайте воде полностью стечь.</w:t>
      </w:r>
    </w:p>
    <w:p>
      <w:pPr>
        <w:pStyle w:val="ListNumber"/>
        <w:numPr>
          <w:ilvl w:val="0"/>
          <w:numId w:val="18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Уложите рис поверх моркови. Полейте оставшимся хорошо разогретым маслом; по желанию добавьте настой шафрана.</w:t>
      </w:r>
    </w:p>
    <w:p>
      <w:pPr>
        <w:pStyle w:val="ListNumber"/>
        <w:numPr>
          <w:ilvl w:val="0"/>
          <w:numId w:val="18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Плотно накройте. Прогрейте 5 минут на среднем огне, затем томите 25–30 минут на минимальном.</w:t>
      </w:r>
    </w:p>
    <w:p>
      <w:pPr>
        <w:pStyle w:val="ListNumber"/>
        <w:numPr>
          <w:ilvl w:val="0"/>
          <w:numId w:val="18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Разложите на ляган слоями: сначала рис, затем морковь с изюмом, сверху мясо. Не смешивайте в казане.</w:t>
      </w:r>
    </w:p>
    <w:p>
      <w:pPr>
        <w:pStyle w:val="ListNumber"/>
        <w:numPr>
          <w:ilvl w:val="0"/>
          <w:numId w:val="18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Проверьте соль и подайте немедленно, пока рис остаётся лёгким и рассыпчатым.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356B53"/>
                <w:sz w:val="15"/>
              </w:rPr>
              <w:t>ВОДА ПОД КОНТРОЛЕМ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Главный контроль — отваривание риса. Он должен гнуться и ломаться с небольшим усилием, но не быть сырым. Вся лишняя вода уходит через дуршлаг, поэтому способ устойчивее к разным партиям риса.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Не добавляйте чеснок, острый перец и курдюк: эта версия ценится за мягкий вкус, изюм и отдельные слои.</w:t>
            </w:r>
          </w:p>
        </w:tc>
      </w:tr>
    </w:tbl>
    <w:p>
      <w:pPr>
        <w:spacing w:before="80" w:after="0" w:line="245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5"/>
        </w:rPr>
        <w:t>Для Аланги начинайте проверять рис через 4 минуты. Дуршлаг должен быть достаточно большим, чтобы зерно быстро перестало вариться.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05 · ШКОЛА ПЛОВА · 1/2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Чайханский плов на Дастар-сарыке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Выдержанный рис, баранина на косточке и курдюк создают глубокий вкус для неторопливого застолья.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8–10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12–16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40 мин + 2,5 ч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 часа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РИС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Дастар-сарык — разновидность девзиры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ЭТАП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зирвак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Дастар-сарык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на косточке — 1,4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Курдюк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красная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120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3 головки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острый — 2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2½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Барбарис — 1 ст.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ПОДГОТОВКА РИСА</w:t>
            </w:r>
          </w:p>
          <w:p>
            <w:pPr>
              <w:keepLines w:val="0"/>
              <w:spacing w:before="0" w:after="100" w:line="257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Промойте 1 кг риса 7–9 раз, удаляя рисовую пудру, но не ломая зерно. Замочите на 2–2,5 часа в воде 50–60 °C с 1 ст. л. соли. Перед закладкой слейте через сито и обращайтесь особенно бережно.</w:t>
            </w:r>
          </w:p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ЗИРВАК</w:t>
            </w:r>
          </w:p>
          <w:p>
            <w:pPr>
              <w:pStyle w:val="ListNumber"/>
              <w:numPr>
                <w:ilvl w:val="0"/>
                <w:numId w:val="1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Мясо нарежьте крупно, часть оставьте на косточке. Морковь нарежьте длинной соломкой.</w:t>
            </w:r>
          </w:p>
          <w:p>
            <w:pPr>
              <w:pStyle w:val="ListNumber"/>
              <w:numPr>
                <w:ilvl w:val="0"/>
                <w:numId w:val="1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Вытопите курдюк медленно, удалите шкварки. Добавьте масло и обжарьте мясо до уверенной корочки.</w:t>
            </w:r>
          </w:p>
          <w:p>
            <w:pPr>
              <w:pStyle w:val="ListNumber"/>
              <w:numPr>
                <w:ilvl w:val="0"/>
                <w:numId w:val="1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лук, затем морковь. Жарьте до аромата и мягкости краёв, не превращая морковь в пюре.</w:t>
            </w:r>
          </w:p>
          <w:p>
            <w:pPr>
              <w:pStyle w:val="ListNumber"/>
              <w:numPr>
                <w:ilvl w:val="0"/>
                <w:numId w:val="1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Влейте кипяток, положите чеснок, перец, зиру и барбарис. Томите зирвак 50–60 минут, затем посолите.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ПЛОВ 05 · ПРОДОЛЖЕНИЕ · 2/2</w:t>
      </w:r>
    </w:p>
    <w:p>
      <w:pPr>
        <w:keepNext/>
        <w:spacing w:after="80" w:line="228" w:lineRule="auto"/>
      </w:pPr>
      <w:r>
        <w:rPr>
          <w:rFonts w:ascii="DejaVu Sans Condensed" w:hAnsi="DejaVu Sans Condensed" w:eastAsia="DejaVu Sans Condensed"/>
          <w:b/>
          <w:color w:val="252428"/>
          <w:sz w:val="36"/>
        </w:rPr>
        <w:t>Чайханский плов на Дастар-сарыке</w:t>
      </w:r>
    </w:p>
    <w:p>
      <w:pPr>
        <w:spacing w:after="140" w:line="276" w:lineRule="auto"/>
      </w:pPr>
      <w:r>
        <w:rPr>
          <w:rFonts w:ascii="DejaVu Sans" w:hAnsi="DejaVu Sans" w:eastAsia="DejaVu Sans"/>
          <w:color w:val="6D6A6B"/>
          <w:sz w:val="17"/>
        </w:rPr>
        <w:t>Рис: Дастар-сарык — разновидность девзиры · финальная сборка и томление</w:t>
      </w:r>
    </w:p>
    <w:p>
      <w:pPr>
        <w:spacing w:after="80"/>
      </w:pPr>
      <w:r>
        <w:rPr>
          <w:rFonts w:ascii="DejaVu Sans Condensed" w:hAnsi="DejaVu Sans Condensed" w:eastAsia="DejaVu Sans Condensed"/>
          <w:b/>
          <w:color w:val="CE1137"/>
          <w:sz w:val="16"/>
        </w:rPr>
        <w:t>РИС И ДОВЕДЕНИЕ</w:t>
      </w:r>
    </w:p>
    <w:p>
      <w:pPr>
        <w:pStyle w:val="ListNumber"/>
        <w:numPr>
          <w:ilvl w:val="0"/>
          <w:numId w:val="20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Распределите рис и налейте кипяток примерно на 1,5 см выше. Огонь сделайте максимальным.</w:t>
      </w:r>
    </w:p>
    <w:p>
      <w:pPr>
        <w:pStyle w:val="ListNumber"/>
        <w:numPr>
          <w:ilvl w:val="0"/>
          <w:numId w:val="20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По мере ухода воды осторожно переворачивайте только рис. Проверьте несколько зёрен с разных мест.</w:t>
      </w:r>
    </w:p>
    <w:p>
      <w:pPr>
        <w:pStyle w:val="ListNumber"/>
        <w:numPr>
          <w:ilvl w:val="0"/>
          <w:numId w:val="20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Если середина ещё твёрдая, добавьте 100–150 мл кипятка в отверстия. Не лейте холодную воду.</w:t>
      </w:r>
    </w:p>
    <w:p>
      <w:pPr>
        <w:pStyle w:val="ListNumber"/>
        <w:numPr>
          <w:ilvl w:val="0"/>
          <w:numId w:val="20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Соберите рис горкой, добавьте растёртую зиру и накройте. Томите 25–30 минут на минимальном огне.</w:t>
      </w:r>
    </w:p>
    <w:p>
      <w:pPr>
        <w:pStyle w:val="ListNumber"/>
        <w:numPr>
          <w:ilvl w:val="0"/>
          <w:numId w:val="20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Тщательно перемешайте снизу вверх и дайте отдохнуть 10 минут. Мясо на косточке подайте сверху.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356B53"/>
                <w:sz w:val="15"/>
              </w:rPr>
              <w:t>ВОДА ПОД КОНТРОЛЕМ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Выдержанный рис разных производителей впитывает воду неодинаково. Запас кипятка держите рядом, но доливайте только после проверки зерна.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Дастар-сарык дорог и выразителен: не перегружайте плов сладкими добавками и большим количеством специй.</w:t>
            </w:r>
          </w:p>
        </w:tc>
      </w:tr>
    </w:tbl>
    <w:p>
      <w:pPr>
        <w:spacing w:before="80" w:after="0" w:line="245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5"/>
        </w:rPr>
        <w:t>Если рис незнакомый, приготовьте пробные 200 г отдельно и запишите фактическое время замачивания и объём воды.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06 · ШКОЛА ПЛОВА · 1/2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Домашний плов с курицей и айвой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Понятный семейный вариант с мягким рисом, сочной курицей и ароматом айвы.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6–8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8–10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30 мин + 35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15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РИС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Аланга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ЭТАП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зирвак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Аланга — 800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Куриные бёдра без кости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800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250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Айва — 2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180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1 головка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1½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Барбарис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чёрный перец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ПОДГОТОВКА РИСА</w:t>
            </w:r>
          </w:p>
          <w:p>
            <w:pPr>
              <w:keepLines w:val="0"/>
              <w:spacing w:before="0" w:after="100" w:line="257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Переберите 800 г риса. Промывайте 7–8 раз до прозрачной воды и замочите на 30–35 минут в воде 40 °C с 2 ч. л. соли. Перед закладкой аккуратно слейте и ещё раз быстро ополосните.</w:t>
            </w:r>
          </w:p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ЗИРВАК</w:t>
            </w:r>
          </w:p>
          <w:p>
            <w:pPr>
              <w:pStyle w:val="ListNumber"/>
              <w:numPr>
                <w:ilvl w:val="0"/>
                <w:numId w:val="2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Курицу нарежьте крупными кусками, айву — дольками, морковь — соломкой.</w:t>
            </w:r>
          </w:p>
          <w:p>
            <w:pPr>
              <w:pStyle w:val="ListNumber"/>
              <w:numPr>
                <w:ilvl w:val="0"/>
                <w:numId w:val="2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 масле обжарьте курицу до корочки и временно сдвиньте к краю. Подрумяньте дольки айвы и выньте.</w:t>
            </w:r>
          </w:p>
          <w:p>
            <w:pPr>
              <w:pStyle w:val="ListNumber"/>
              <w:numPr>
                <w:ilvl w:val="0"/>
                <w:numId w:val="2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лук и морковь, жарьте 10 минут. Верните курицу, всыпьте специи.</w:t>
            </w:r>
          </w:p>
          <w:p>
            <w:pPr>
              <w:pStyle w:val="ListNumber"/>
              <w:numPr>
                <w:ilvl w:val="0"/>
                <w:numId w:val="2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Влейте горячую воду до покрытия, посолите и варите зирвак 20 минут. Положите чеснок.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ПЛОВ 06 · ПРОДОЛЖЕНИЕ · 2/2</w:t>
      </w:r>
    </w:p>
    <w:p>
      <w:pPr>
        <w:keepNext/>
        <w:spacing w:after="80" w:line="228" w:lineRule="auto"/>
      </w:pPr>
      <w:r>
        <w:rPr>
          <w:rFonts w:ascii="DejaVu Sans Condensed" w:hAnsi="DejaVu Sans Condensed" w:eastAsia="DejaVu Sans Condensed"/>
          <w:b/>
          <w:color w:val="252428"/>
          <w:sz w:val="36"/>
        </w:rPr>
        <w:t>Домашний плов с курицей и айвой</w:t>
      </w:r>
    </w:p>
    <w:p>
      <w:pPr>
        <w:spacing w:after="140" w:line="276" w:lineRule="auto"/>
      </w:pPr>
      <w:r>
        <w:rPr>
          <w:rFonts w:ascii="DejaVu Sans" w:hAnsi="DejaVu Sans" w:eastAsia="DejaVu Sans"/>
          <w:color w:val="6D6A6B"/>
          <w:sz w:val="17"/>
        </w:rPr>
        <w:t>Рис: Аланга · финальная сборка и томление</w:t>
      </w:r>
    </w:p>
    <w:p>
      <w:pPr>
        <w:spacing w:after="80"/>
      </w:pPr>
      <w:r>
        <w:rPr>
          <w:rFonts w:ascii="DejaVu Sans Condensed" w:hAnsi="DejaVu Sans Condensed" w:eastAsia="DejaVu Sans Condensed"/>
          <w:b/>
          <w:color w:val="CE1137"/>
          <w:sz w:val="16"/>
        </w:rPr>
        <w:t>РИС И ДОВЕДЕНИЕ</w:t>
      </w:r>
    </w:p>
    <w:p>
      <w:pPr>
        <w:pStyle w:val="ListNumber"/>
        <w:numPr>
          <w:ilvl w:val="0"/>
          <w:numId w:val="2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Ровно распределите Алангу и влейте кипяток почти вровень с рисом — не выше 5 мм.</w:t>
      </w:r>
    </w:p>
    <w:p>
      <w:pPr>
        <w:pStyle w:val="ListNumber"/>
        <w:numPr>
          <w:ilvl w:val="0"/>
          <w:numId w:val="2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Выпаривайте на сильном огне, аккуратно переворачивая только рисовый слой.</w:t>
      </w:r>
    </w:p>
    <w:p>
      <w:pPr>
        <w:pStyle w:val="ListNumber"/>
        <w:numPr>
          <w:ilvl w:val="0"/>
          <w:numId w:val="2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Когда зерно станет почти готовым, верните айву, соберите рис горкой и сделайте отверстия.</w:t>
      </w:r>
    </w:p>
    <w:p>
      <w:pPr>
        <w:pStyle w:val="ListNumber"/>
        <w:numPr>
          <w:ilvl w:val="0"/>
          <w:numId w:val="2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Накройте и томите 18–20 минут. Курица в самой толстой части должна достигнуть 74 °C.</w:t>
      </w:r>
    </w:p>
    <w:p>
      <w:pPr>
        <w:pStyle w:val="ListNumber"/>
        <w:numPr>
          <w:ilvl w:val="0"/>
          <w:numId w:val="22"/>
        </w:numPr>
        <w:spacing w:after="44" w:line="259" w:lineRule="auto"/>
      </w:pPr>
      <w:r>
        <w:rPr>
          <w:rFonts w:ascii="DejaVu Sans" w:hAnsi="DejaVu Sans" w:eastAsia="DejaVu Sans"/>
          <w:color w:val="252428"/>
          <w:sz w:val="16"/>
        </w:rPr>
        <w:t>Осторожно перемешайте, не ломая айву, и оставьте под крышкой без огня на 5 минут.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356B53"/>
                <w:sz w:val="15"/>
              </w:rPr>
              <w:t>ВОДА ПОД КОНТРОЛЕМ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Аланга быстро принимает воду и легко становится мягкой. Лучше долить 70 мл кипятка после проверки, чем сразу перелить.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5"/>
              </w:rPr>
              <w:t>Айву сначала обжаривают и возвращают в финале — так дольки сохраняют форму и аромат.</w:t>
            </w:r>
          </w:p>
        </w:tc>
      </w:tr>
    </w:tbl>
    <w:p>
      <w:pPr>
        <w:spacing w:before="80" w:after="0" w:line="245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5"/>
        </w:rPr>
        <w:t>Для куриной грудки уменьшите время зирвака до 12 минут. В казане 6 л готовьте половину рецепта.</w:t>
      </w:r>
    </w:p>
    <w:p>
      <w:r>
        <w:br w:type="page"/>
      </w:r>
    </w:p>
    <w:p>
      <w:pPr>
        <w:keepLines w:val="0"/>
        <w:spacing w:before="560" w:after="140" w:line="276" w:lineRule="auto"/>
      </w:pPr>
      <w:r>
        <w:rPr>
          <w:rFonts w:ascii="DejaVu Sans" w:hAnsi="DejaVu Sans" w:eastAsia="DejaVu Sans"/>
          <w:b/>
          <w:i w:val="0"/>
          <w:color w:val="CE1137"/>
          <w:sz w:val="16"/>
        </w:rPr>
        <w:t>РАЗДЕЛ 02</w:t>
      </w:r>
    </w:p>
    <w:p>
      <w:pPr>
        <w:spacing w:after="140" w:line="216" w:lineRule="auto"/>
      </w:pPr>
      <w:r>
        <w:rPr>
          <w:rFonts w:ascii="DejaVu Sans Condensed" w:hAnsi="DejaVu Sans Condensed" w:eastAsia="DejaVu Sans Condensed"/>
          <w:b/>
          <w:color w:val="252428"/>
          <w:sz w:val="56"/>
        </w:rPr>
        <w:t>Классика казана</w:t>
      </w:r>
    </w:p>
    <w:p>
      <w:pPr>
        <w:spacing w:before="0" w:after="100"/>
        <w:pBdr>
          <w:bottom w:val="single" w:sz="32" w:space="1" w:color="CE1137"/>
        </w:pBdr>
      </w:pPr>
    </w:p>
    <w:p>
      <w:pPr>
        <w:spacing w:after="280" w:line="276" w:lineRule="auto"/>
      </w:pPr>
      <w:r>
        <w:rPr>
          <w:rFonts w:ascii="DejaVu Sans" w:hAnsi="DejaVu Sans" w:eastAsia="DejaVu Sans"/>
          <w:color w:val="6D6A6B"/>
          <w:sz w:val="23"/>
        </w:rPr>
        <w:t>Блюда, в которых казан раскрывает всё: сильная обжарка в нижней точке и долгое мягкое тепло под крышкой.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ФОКУС РАЗДЕЛА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8"/>
              </w:rPr>
              <w:t>Очередность закладки, свободное дно и переход от сильного огня к томлению.</w:t>
            </w:r>
          </w:p>
        </w:tc>
      </w:tr>
    </w:tbl>
    <w:p>
      <w:pPr>
        <w:keepLines w:val="0"/>
        <w:spacing w:before="28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Как читать карточку</w:t>
      </w:r>
    </w:p>
    <w:p>
      <w:pPr>
        <w:keepLines w:val="0"/>
        <w:spacing w:before="0" w:after="0" w:line="281" w:lineRule="auto"/>
      </w:pPr>
      <w:r>
        <w:rPr>
          <w:rFonts w:ascii="DejaVu Sans" w:hAnsi="DejaVu Sans" w:eastAsia="DejaVu Sans"/>
          <w:b w:val="0"/>
          <w:i w:val="0"/>
          <w:color w:val="252428"/>
          <w:sz w:val="18"/>
        </w:rPr>
        <w:t>Объём казана — рабочий ориентир, а время — диапазон для планирования. Поле «Жар» показывает относительную силу огня, «Готовность» — результат, который нужно проверить. На костре заранее создайте сильную и спокойную зоны углей.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07 · КЛАССИКА КАЗАНА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Басма с бараниной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Мясо и овощи томятся в собственном соку под плотной крышкой — без предварительной обжарки.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12–16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30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45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слабый после закипания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мясо легко разделяется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— 1,3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Курдюк — 150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Капуста — 800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4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2 головки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Зира, кориандр, соль, зелень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2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Холодный казан выстелите пластинами курдюка. Сверху уложите крупные куски баранины жиром вниз, посолите и приправьте.</w:t>
            </w:r>
          </w:p>
          <w:p>
            <w:pPr>
              <w:pStyle w:val="ListNumber"/>
              <w:numPr>
                <w:ilvl w:val="0"/>
                <w:numId w:val="2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слоями лук, морковь, томаты, перец и целый картофель. Каждый слой слегка солите.</w:t>
            </w:r>
          </w:p>
          <w:p>
            <w:pPr>
              <w:pStyle w:val="ListNumber"/>
              <w:numPr>
                <w:ilvl w:val="0"/>
                <w:numId w:val="2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Накройте крупными листьями капусты, сверху положите остальную капусту, чеснок и зелень. Воду не добавляйте.</w:t>
            </w:r>
          </w:p>
          <w:p>
            <w:pPr>
              <w:pStyle w:val="ListNumber"/>
              <w:numPr>
                <w:ilvl w:val="0"/>
                <w:numId w:val="2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Плотно закройте, поставьте на средне-сильный огонь до появления пара и характерного кипения, затем уменьшите до минимума.</w:t>
            </w:r>
          </w:p>
          <w:p>
            <w:pPr>
              <w:pStyle w:val="ListNumber"/>
              <w:numPr>
                <w:ilvl w:val="0"/>
                <w:numId w:val="2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Томите 1,5 часа, не открывая. Подавайте слоями, поливая образовавшимся бульоном.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Главный риск — слишком сильный огонь после закипания. Басма должна медленно томиться, а не жариться снизу.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Овощи заполняют казан объёмно, но сильно оседают. Закладывать можно почти до верха, если крышка закрывается без давления.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08 · КЛАССИКА КАЗАНА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Димлама с говядиной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Густое домашнее блюдо из обжаренного мяса, картофеля и сезонных овощей.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30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говядина мягкая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400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3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Баклажаны — 2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Капуста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80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Зира, паприка, соль, зелень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2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Нагрейте масло и обжарьте говядину партиями до корочки. Добавьте лук и морковь.</w:t>
            </w:r>
          </w:p>
          <w:p>
            <w:pPr>
              <w:pStyle w:val="ListNumber"/>
              <w:numPr>
                <w:ilvl w:val="0"/>
                <w:numId w:val="2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Уменьшите жар. Разложите слоями томаты, перец, баклажаны и крупный картофель, слегка подсаливая.</w:t>
            </w:r>
          </w:p>
          <w:p>
            <w:pPr>
              <w:pStyle w:val="ListNumber"/>
              <w:numPr>
                <w:ilvl w:val="0"/>
                <w:numId w:val="2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Сверху положите капусту и зелень. Влейте 150 мл горячей воды — овощи дадут остальной сок.</w:t>
            </w:r>
          </w:p>
          <w:p>
            <w:pPr>
              <w:pStyle w:val="ListNumber"/>
              <w:numPr>
                <w:ilvl w:val="0"/>
                <w:numId w:val="2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Доведите до кипения, плотно накройте и томите 70–80 минут на минимальном огне.</w:t>
            </w:r>
          </w:p>
          <w:p>
            <w:pPr>
              <w:pStyle w:val="ListNumber"/>
              <w:numPr>
                <w:ilvl w:val="0"/>
                <w:numId w:val="2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Проверьте мясо и картофель. Дайте постоять 10 минут и разложите, сохраняя слои.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 отличие от басмы, мясо здесь сначала обжаривается, а небольшое количество воды помогает запустить тушение.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Для 8-литрового казана уменьшите продукты на треть. Не перемешивайте во время томления — мягкие овощи потеряют форму.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09 · КЛАССИКА КАЗАНА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Казан-кебаб из баранины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Румяная баранина и картофель, приготовленные в одном казане с зирой и чесноком.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6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10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мясо мягкое, картофель румяный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на косточке — 1,4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некрупный — 1,5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Курдюк — 180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120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1 головка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Кориандр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2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очистите и полностью обсушите. Мясо нарежьте крупно, посолите и приправьте.</w:t>
            </w:r>
          </w:p>
          <w:p>
            <w:pPr>
              <w:pStyle w:val="ListNumber"/>
              <w:numPr>
                <w:ilvl w:val="0"/>
                <w:numId w:val="2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Вытопите курдюк, добавьте масло. Обжарьте картофель партиями до золотистой корочки и выньте.</w:t>
            </w:r>
          </w:p>
          <w:p>
            <w:pPr>
              <w:pStyle w:val="ListNumber"/>
              <w:numPr>
                <w:ilvl w:val="0"/>
                <w:numId w:val="2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 том же жире подрумяньте мясо. Добавьте лук, чеснок и 120 мл горячей воды.</w:t>
            </w:r>
          </w:p>
          <w:p>
            <w:pPr>
              <w:pStyle w:val="ListNumber"/>
              <w:numPr>
                <w:ilvl w:val="0"/>
                <w:numId w:val="2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Верните картофель, плотно накройте и томите на слабом огне 35–45 минут.</w:t>
            </w:r>
          </w:p>
          <w:p>
            <w:pPr>
              <w:pStyle w:val="ListNumber"/>
              <w:numPr>
                <w:ilvl w:val="0"/>
                <w:numId w:val="2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Снимите крышку, выпарите остаток жидкости и осторожно перемешайте, сохраняя картофель целым.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должен быть сухим и одинакового размера: влага вызывает брызги, а разный калибр даёт разную готовность.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картофель крупный, разрежьте пополам. Для говядины увеличьте томление на 20–30 минут и добавьте немного воды.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10 · КЛАССИКА КАЗАНА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Каурдак из баранины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Сыткое среднеазиатское жаркое с мясом, картофелем и луком — минимум жидкости, максимум корочки.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6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55–70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средний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баранина мягкая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Курдюк — 180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250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4 зубчика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1½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Кориандр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перец, зелень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2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Вытопите курдюк, шкварки выньте. Обжарьте баранину небольшими партиями.</w:t>
            </w:r>
          </w:p>
          <w:p>
            <w:pPr>
              <w:pStyle w:val="ListNumber"/>
              <w:numPr>
                <w:ilvl w:val="0"/>
                <w:numId w:val="2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лук и морковь, жарьте до уверенного золотистого цвета.</w:t>
            </w:r>
          </w:p>
          <w:p>
            <w:pPr>
              <w:pStyle w:val="ListNumber"/>
              <w:numPr>
                <w:ilvl w:val="0"/>
                <w:numId w:val="2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Всыпьте специи, влейте 150 мл кипятка и тушите под крышкой 25 минут.</w:t>
            </w:r>
          </w:p>
          <w:p>
            <w:pPr>
              <w:pStyle w:val="ListNumber"/>
              <w:numPr>
                <w:ilvl w:val="0"/>
                <w:numId w:val="2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картофель крупными кубиками и готовьте ещё 25–30 минут, изредка переворачивая.</w:t>
            </w:r>
          </w:p>
          <w:p>
            <w:pPr>
              <w:pStyle w:val="ListNumber"/>
              <w:numPr>
                <w:ilvl w:val="0"/>
                <w:numId w:val="2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Снимите крышку, выпарите влагу, добавьте чеснок и зелень. Дайте отдохнуть 5 минут.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Каурдак не должен плавать в соусе. Воду добавляют только для размягчения мяса, затем полностью выпаривают.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Говядину томите 45 минут до картофеля. В небольшом казане обжаривайте мясо в два захода.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11 · КЛАССИКА КАЗАНА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Машкичири с говядиной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Густое блюдо из маша и риса с мясным зирваком — питательное и очень домашнее.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 + 1 ч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20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средний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маш раскрылся, рис мягкий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Маш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Аланга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400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120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1½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Кориандр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Кинза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2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Маш переберите, промойте и замочите на час. Рис промойте до прозрачной воды и замочите на 20 минут.</w:t>
            </w:r>
          </w:p>
          <w:p>
            <w:pPr>
              <w:pStyle w:val="ListNumber"/>
              <w:numPr>
                <w:ilvl w:val="0"/>
                <w:numId w:val="2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говядину, добавьте лук и морковь. Приправьте и влейте 1,5 л кипятка.</w:t>
            </w:r>
          </w:p>
          <w:p>
            <w:pPr>
              <w:pStyle w:val="ListNumber"/>
              <w:numPr>
                <w:ilvl w:val="0"/>
                <w:numId w:val="2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Положите маш и варите при спокойном кипении 30–40 минут, пока большинство зёрен раскроется.</w:t>
            </w:r>
          </w:p>
          <w:p>
            <w:pPr>
              <w:pStyle w:val="ListNumber"/>
              <w:numPr>
                <w:ilvl w:val="0"/>
                <w:numId w:val="2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рис и соль. Вода должна едва покрывать крупу; при необходимости долейте кипяток.</w:t>
            </w:r>
          </w:p>
          <w:p>
            <w:pPr>
              <w:pStyle w:val="ListNumber"/>
              <w:numPr>
                <w:ilvl w:val="0"/>
                <w:numId w:val="2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Готовьте 15 минут, затем накройте и томите ещё 10 минут. Подавайте с луком и кинзой.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добавляют только после раскрытия маша: иначе он разварится раньше бобов.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Для более рассыпчатой версии уменьшите воду; для кашеобразной — добавьте 200–300 мл кипятка перед рисом.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12 · КЛАССИКА КАЗАНА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Жаркоп по-узбекски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Густое жаркое из говядины, картофеля и сладкого перца в насыщенном томатном соусе.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7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20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мясо и картофель мягкие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1,3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400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3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Томатная паста — 1 ст.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100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Чеснок, зира, соль, зелень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2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говядину до корочки, добавьте лук и морковь.</w:t>
            </w:r>
          </w:p>
          <w:p>
            <w:pPr>
              <w:pStyle w:val="ListNumber"/>
              <w:numPr>
                <w:ilvl w:val="0"/>
                <w:numId w:val="2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Положите томатную пасту, жарьте минуту, затем добавьте томаты и сладкий перец.</w:t>
            </w:r>
          </w:p>
          <w:p>
            <w:pPr>
              <w:pStyle w:val="ListNumber"/>
              <w:numPr>
                <w:ilvl w:val="0"/>
                <w:numId w:val="2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Влейте 700 мл кипятка, добавьте зиру и тушите под крышкой 35 минут.</w:t>
            </w:r>
          </w:p>
          <w:p>
            <w:pPr>
              <w:pStyle w:val="ListNumber"/>
              <w:numPr>
                <w:ilvl w:val="0"/>
                <w:numId w:val="2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нарежьте крупно, положите в соус и готовьте ещё 25–30 минут.</w:t>
            </w:r>
          </w:p>
          <w:p>
            <w:pPr>
              <w:pStyle w:val="ListNumber"/>
              <w:numPr>
                <w:ilvl w:val="0"/>
                <w:numId w:val="2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чеснок и зелень, выправьте соль. Дайте блюду настояться 10 минут.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Томатную пасту обязательно прожарьте до сладкого аромата — сырой вкус останется во всём соусе.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Для более густого жаркопа снимите крышку на последние 10 минут. В 8-литровом казане уменьшите закладку на четверть.</w:t>
      </w:r>
    </w:p>
    <w:p>
      <w:r>
        <w:br w:type="page"/>
      </w:r>
    </w:p>
    <w:p>
      <w:pPr>
        <w:keepLines w:val="0"/>
        <w:spacing w:before="560" w:after="140" w:line="276" w:lineRule="auto"/>
      </w:pPr>
      <w:r>
        <w:rPr>
          <w:rFonts w:ascii="DejaVu Sans" w:hAnsi="DejaVu Sans" w:eastAsia="DejaVu Sans"/>
          <w:b/>
          <w:i w:val="0"/>
          <w:color w:val="CE1137"/>
          <w:sz w:val="16"/>
        </w:rPr>
        <w:t>РАЗДЕЛ 03</w:t>
      </w:r>
    </w:p>
    <w:p>
      <w:pPr>
        <w:spacing w:after="140" w:line="216" w:lineRule="auto"/>
      </w:pPr>
      <w:r>
        <w:rPr>
          <w:rFonts w:ascii="DejaVu Sans Condensed" w:hAnsi="DejaVu Sans Condensed" w:eastAsia="DejaVu Sans Condensed"/>
          <w:b/>
          <w:color w:val="252428"/>
          <w:sz w:val="56"/>
        </w:rPr>
        <w:t>Супы на огне</w:t>
      </w:r>
    </w:p>
    <w:p>
      <w:pPr>
        <w:spacing w:before="0" w:after="100"/>
        <w:pBdr>
          <w:bottom w:val="single" w:sz="32" w:space="1" w:color="CE1137"/>
        </w:pBdr>
      </w:pPr>
    </w:p>
    <w:p>
      <w:pPr>
        <w:spacing w:after="280" w:line="276" w:lineRule="auto"/>
      </w:pPr>
      <w:r>
        <w:rPr>
          <w:rFonts w:ascii="DejaVu Sans" w:hAnsi="DejaVu Sans" w:eastAsia="DejaVu Sans"/>
          <w:color w:val="6D6A6B"/>
          <w:sz w:val="23"/>
        </w:rPr>
        <w:t>От прозрачной шурпы до густого харчо: шесть супов с разной обжаркой, плотностью и характером бульона.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ФОКУС РАЗДЕЛА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8"/>
              </w:rPr>
              <w:t>После снятия пены — никакого бурного кипения; картофель, рис и зелень идут в своё время.</w:t>
            </w:r>
          </w:p>
        </w:tc>
      </w:tr>
    </w:tbl>
    <w:p>
      <w:pPr>
        <w:keepLines w:val="0"/>
        <w:spacing w:before="28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Как читать карточку</w:t>
      </w:r>
    </w:p>
    <w:p>
      <w:pPr>
        <w:keepLines w:val="0"/>
        <w:spacing w:before="0" w:after="0" w:line="281" w:lineRule="auto"/>
      </w:pPr>
      <w:r>
        <w:rPr>
          <w:rFonts w:ascii="DejaVu Sans" w:hAnsi="DejaVu Sans" w:eastAsia="DejaVu Sans"/>
          <w:b w:val="0"/>
          <w:i w:val="0"/>
          <w:color w:val="252428"/>
          <w:sz w:val="18"/>
        </w:rPr>
        <w:t>Объём казана — рабочий ориентир, а время — диапазон для планирования. Поле «Жар» показывает относительную силу огня, «Готовность» — результат, который нужно проверить. На костре заранее создайте сильную и спокойную зоны углей.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13 · СУПЫ НА ОГНЕ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Шурпа-кайнатма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Чистый насыщенный бульон, крупные овощи и баранина — без предварительной обжарки.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12–16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 часа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слабое кипение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мясо легко отходит от кости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на кости — 1,4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Вода — 4,5 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400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3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Нут готовый — 400 г, по желанию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Зира, соль, зелень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2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Залейте мясо холодной водой и медленно доведите до кипения, тщательно снимайте пену.</w:t>
            </w:r>
          </w:p>
          <w:p>
            <w:pPr>
              <w:pStyle w:val="ListNumber"/>
              <w:numPr>
                <w:ilvl w:val="0"/>
                <w:numId w:val="2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половину лука и варите 60 минут при едва заметном кипении.</w:t>
            </w:r>
          </w:p>
          <w:p>
            <w:pPr>
              <w:pStyle w:val="ListNumber"/>
              <w:numPr>
                <w:ilvl w:val="0"/>
                <w:numId w:val="2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Положите морковь, оставшийся лук и нут. Через 20 минут добавьте целый или крупный картофель.</w:t>
            </w:r>
          </w:p>
          <w:p>
            <w:pPr>
              <w:pStyle w:val="ListNumber"/>
              <w:numPr>
                <w:ilvl w:val="0"/>
                <w:numId w:val="2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Ещё через 15 минут положите перец и томаты, посолите и приправьте зирой.</w:t>
            </w:r>
          </w:p>
          <w:p>
            <w:pPr>
              <w:pStyle w:val="ListNumber"/>
              <w:numPr>
                <w:ilvl w:val="0"/>
                <w:numId w:val="2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Готовьте до мягкости мяса и картофеля. Подавайте бульон, овощи и мясо с зеленью.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Бурное кипение делает бульон мутным и сушит мясо. После снятия пены держите огонь минимальным.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Не заполняйте казан выше ⅔ жидкостью. Для 8-литрового казана уменьшите рецепт вдвое.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14 · СУПЫ НА ОГНЕ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Ковурма-шурпа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Жареная версия шурпы с говядиной, румяными овощами и более насыщенным цветом бульона.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35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говядина мягкая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100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450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450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1,1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3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Вода — 3,5 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Зира, кориандр, соль, зелень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мясо партиями до корочки. Добавьте лук и морковь, жарьте 8 минут.</w:t>
            </w:r>
          </w:p>
          <w:p>
            <w:pPr>
              <w:pStyle w:val="ListNumber"/>
              <w:numPr>
                <w:ilvl w:val="0"/>
                <w:numId w:val="3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Положите томаты и перец, прогрейте до появления сладкого аромата.</w:t>
            </w:r>
          </w:p>
          <w:p>
            <w:pPr>
              <w:pStyle w:val="ListNumber"/>
              <w:numPr>
                <w:ilvl w:val="0"/>
                <w:numId w:val="3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Влейте только кипяток, соскребая со дна поджаристые соки. Добавьте специи.</w:t>
            </w:r>
          </w:p>
          <w:p>
            <w:pPr>
              <w:pStyle w:val="ListNumber"/>
              <w:numPr>
                <w:ilvl w:val="0"/>
                <w:numId w:val="3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Томите 45 минут, затем положите крупный картофель и соль.</w:t>
            </w:r>
          </w:p>
          <w:p>
            <w:pPr>
              <w:pStyle w:val="ListNumber"/>
              <w:numPr>
                <w:ilvl w:val="0"/>
                <w:numId w:val="3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Готовьте ещё 30 минут. Снимите лишний жир с поверхности и подавайте с зеленью.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Холодная вода после обжарки резко снижает температуру и делает мясо жёстче — используйте кипяток.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казан тонкостенный, после заливки переставьте его выше над углями, чтобы суп не кипел слишком активно.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15 · СУПЫ НА ОГНЕ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Мастава с рисом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Узбекский густой суп с говядиной, овощами и небольшим количеством риса.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час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средний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рис и картофель мягкие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Аланга — 180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600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400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80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Вода — 3 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Зира, кориандр, соль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Катык или сметана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промойте до прозрачной воды и оставьте в холодной воде на 15 минут.</w:t>
            </w:r>
          </w:p>
          <w:p>
            <w:pPr>
              <w:pStyle w:val="ListNumber"/>
              <w:numPr>
                <w:ilvl w:val="0"/>
                <w:numId w:val="3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мясо, лук и морковь. Добавьте томаты и специи.</w:t>
            </w:r>
          </w:p>
          <w:p>
            <w:pPr>
              <w:pStyle w:val="ListNumber"/>
              <w:numPr>
                <w:ilvl w:val="0"/>
                <w:numId w:val="3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Влейте кипяток и варите 25 минут. Положите картофель мелкими кубиками.</w:t>
            </w:r>
          </w:p>
          <w:p>
            <w:pPr>
              <w:pStyle w:val="ListNumber"/>
              <w:numPr>
                <w:ilvl w:val="0"/>
                <w:numId w:val="3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Через 10 минут всыпьте рис и готовьте ещё 15 минут при спокойном кипении.</w:t>
            </w:r>
          </w:p>
          <w:p>
            <w:pPr>
              <w:pStyle w:val="ListNumber"/>
              <w:numPr>
                <w:ilvl w:val="0"/>
                <w:numId w:val="3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Отрегулируйте густоту кипятком, посолите. Подавайте с катыком и зеленью.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Риса нужно немного: он продолжает впитывать бульон после снятия с огня и быстро загущает суп.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При повторном разогреве добавьте кипяток. Девзира для маставы не нужна — Аланга даёт правильную мягкую текстуру.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16 · СУПЫ НА ОГНЕ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Лагман с говяжьей ваджой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Насыщенный мясо-овощной соус готовится в казане, а лапша отваривается отдельно.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35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10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средний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овощи мягкие, не разварены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900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Лапша для лагмана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350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Редька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3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Стручковая фасоль — 250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100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Чеснок, зира, кориандр, бадьян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Нарежьте мясо и овощи одинаковыми небольшими кусками. Лапшу держите отдельно.</w:t>
            </w:r>
          </w:p>
          <w:p>
            <w:pPr>
              <w:pStyle w:val="ListNumber"/>
              <w:numPr>
                <w:ilvl w:val="0"/>
                <w:numId w:val="3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 сильном огне обжарьте мясо, затем лук, морковь и редьку.</w:t>
            </w:r>
          </w:p>
          <w:p>
            <w:pPr>
              <w:pStyle w:val="ListNumber"/>
              <w:numPr>
                <w:ilvl w:val="0"/>
                <w:numId w:val="3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томаты, перец, чеснок и специи; жарьте ещё 5 минут.</w:t>
            </w:r>
          </w:p>
          <w:p>
            <w:pPr>
              <w:pStyle w:val="ListNumber"/>
              <w:numPr>
                <w:ilvl w:val="0"/>
                <w:numId w:val="3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Влейте 1,5–2 л кипятка и тушите 35 минут. Добавьте фасоль на последние 10 минут.</w:t>
            </w:r>
          </w:p>
          <w:p>
            <w:pPr>
              <w:pStyle w:val="ListNumber"/>
              <w:numPr>
                <w:ilvl w:val="0"/>
                <w:numId w:val="3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Отдельно сварите лапшу, разложите по касам и залейте горячей ваджой.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Если варить лапшу в вадже, крахмал загустит соус, а овощи переварятся. Соединяйте только в тарелке.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Густоту выбирайте под подачу: 1,5 л воды — больше соуса, 2 л — ближе к супу.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17 · СУПЫ НА ОГНЕ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Харчо с говядиной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Густой грузинский суп с рисом, грецким орехом, ткемали и пряной зеленью.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40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слабое кипение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говядина мягкая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Говяжья грудинка — 1,1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— 180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Ткемали — 120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Орехи грецкие — 150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5 зубчиков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Хмели-сунели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Кинза, 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Вода — 3,5 л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Залейте говядину холодной водой, доведите до кипения, снимите пену и томите 60 минут.</w:t>
            </w:r>
          </w:p>
          <w:p>
            <w:pPr>
              <w:pStyle w:val="ListNumber"/>
              <w:numPr>
                <w:ilvl w:val="0"/>
                <w:numId w:val="3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отдельно размягчите в снятом с бульона жире, добавьте томаты и хмели-сунели.</w:t>
            </w:r>
          </w:p>
          <w:p>
            <w:pPr>
              <w:pStyle w:val="ListNumber"/>
              <w:numPr>
                <w:ilvl w:val="0"/>
                <w:numId w:val="3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Переложите заправку в бульон, добавьте промытый рис и варите 15 минут.</w:t>
            </w:r>
          </w:p>
          <w:p>
            <w:pPr>
              <w:pStyle w:val="ListNumber"/>
              <w:numPr>
                <w:ilvl w:val="0"/>
                <w:numId w:val="3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Вмешайте измельчённые орехи и ткемали, готовьте ещё 7 минут.</w:t>
            </w:r>
          </w:p>
          <w:p>
            <w:pPr>
              <w:pStyle w:val="ListNumber"/>
              <w:numPr>
                <w:ilvl w:val="0"/>
                <w:numId w:val="3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чеснок и кинзу, снимите с огня и дайте настояться 15 минут.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Кислоту регулируйте ткемали в конце: после долгого кипения аромат сливы становится менее выразительным.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ткемали очень кислый или солёный, начните с 70 г. Рис не должен превращать харчо в кашу.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18 · СУПЫ НА ОГНЕ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Кюфта-бозбаш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Азербайджанский суп с крупными мясными кюфтами, нутом, картофелем и шафранным ароматом.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35 мин + ночь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30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слабое кипение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фарш внутри 71 °C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Бараний фарш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Рис — 80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Нут сухой — 220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800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Алыча сушёная — 8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Куркума или шафран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Мята сушёная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Вода — 3,5 л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Нут замочите на ночь и варите 45 минут до полуготовности. Рис промойте и отварите 7 минут.</w:t>
            </w:r>
          </w:p>
          <w:p>
            <w:pPr>
              <w:pStyle w:val="ListNumber"/>
              <w:numPr>
                <w:ilvl w:val="0"/>
                <w:numId w:val="3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Смешайте холодный фарш, рис, тёртый лук, соль и перец. Сформуйте 8 крупных шаров, внутрь вложите по алыче.</w:t>
            </w:r>
          </w:p>
          <w:p>
            <w:pPr>
              <w:pStyle w:val="ListNumber"/>
              <w:numPr>
                <w:ilvl w:val="0"/>
                <w:numId w:val="3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 кипящий нутовый бульон осторожно опустите кюфту. Варите 20 минут без бурного кипения.</w:t>
            </w:r>
          </w:p>
          <w:p>
            <w:pPr>
              <w:pStyle w:val="ListNumber"/>
              <w:numPr>
                <w:ilvl w:val="0"/>
                <w:numId w:val="3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целый картофель, куркуму и соль; готовьте ещё 25 минут.</w:t>
            </w:r>
          </w:p>
          <w:p>
            <w:pPr>
              <w:pStyle w:val="ListNumber"/>
              <w:numPr>
                <w:ilvl w:val="0"/>
                <w:numId w:val="3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Проверьте центр кюфты — не менее 71 °C. Добавьте мяту и дайте супу настояться.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Фарш должен быть холодным и хорошо вымешанным — тогда крупная кюфта сохранит форму без яйца.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нет сушёной алычи, подайте к супу немного наршараба, но не заменяйте её сладким черносливом.</w:t>
      </w:r>
    </w:p>
    <w:p>
      <w:r>
        <w:br w:type="page"/>
      </w:r>
    </w:p>
    <w:p>
      <w:pPr>
        <w:keepLines w:val="0"/>
        <w:spacing w:before="560" w:after="140" w:line="276" w:lineRule="auto"/>
      </w:pPr>
      <w:r>
        <w:rPr>
          <w:rFonts w:ascii="DejaVu Sans" w:hAnsi="DejaVu Sans" w:eastAsia="DejaVu Sans"/>
          <w:b/>
          <w:i w:val="0"/>
          <w:color w:val="CE1137"/>
          <w:sz w:val="16"/>
        </w:rPr>
        <w:t>РАЗДЕЛ 04</w:t>
      </w:r>
    </w:p>
    <w:p>
      <w:pPr>
        <w:spacing w:after="140" w:line="216" w:lineRule="auto"/>
      </w:pPr>
      <w:r>
        <w:rPr>
          <w:rFonts w:ascii="DejaVu Sans Condensed" w:hAnsi="DejaVu Sans Condensed" w:eastAsia="DejaVu Sans Condensed"/>
          <w:b/>
          <w:color w:val="252428"/>
          <w:sz w:val="56"/>
        </w:rPr>
        <w:t>Долгое томление</w:t>
      </w:r>
    </w:p>
    <w:p>
      <w:pPr>
        <w:spacing w:before="0" w:after="100"/>
        <w:pBdr>
          <w:bottom w:val="single" w:sz="32" w:space="1" w:color="CE1137"/>
        </w:pBdr>
      </w:pPr>
    </w:p>
    <w:p>
      <w:pPr>
        <w:spacing w:after="280" w:line="276" w:lineRule="auto"/>
      </w:pPr>
      <w:r>
        <w:rPr>
          <w:rFonts w:ascii="DejaVu Sans" w:hAnsi="DejaVu Sans" w:eastAsia="DejaVu Sans"/>
          <w:color w:val="6D6A6B"/>
          <w:sz w:val="23"/>
        </w:rPr>
        <w:t>Мясо и овощи становятся соусом: буглама, татарское азу, чахохбили, дапанджи, бограч и гуштнут.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ФОКУС РАЗДЕЛА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8"/>
              </w:rPr>
              <w:t>Малый огонь, плотная крышка и достаточно времени для мягкости без подгорания.</w:t>
            </w:r>
          </w:p>
        </w:tc>
      </w:tr>
    </w:tbl>
    <w:p>
      <w:pPr>
        <w:keepLines w:val="0"/>
        <w:spacing w:before="28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Как читать карточку</w:t>
      </w:r>
    </w:p>
    <w:p>
      <w:pPr>
        <w:keepLines w:val="0"/>
        <w:spacing w:before="0" w:after="0" w:line="281" w:lineRule="auto"/>
      </w:pPr>
      <w:r>
        <w:rPr>
          <w:rFonts w:ascii="DejaVu Sans" w:hAnsi="DejaVu Sans" w:eastAsia="DejaVu Sans"/>
          <w:b w:val="0"/>
          <w:i w:val="0"/>
          <w:color w:val="252428"/>
          <w:sz w:val="18"/>
        </w:rPr>
        <w:t>Объём казана — рабочий ориентир, а время — диапазон для планирования. Поле «Жар» показывает относительную силу огня, «Готовность» — результат, который нужно проверить. На костре заранее создайте сильную и спокойную зоны углей.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19 · ДОЛГОЕ ТОМЛЕНИЕ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Буглама из баранины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Азербайджанское блюдо, в котором мясо и овощи медленно готовятся почти без добавленной воды.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40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баранина легко отделяется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на косточке — 1,4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сладкий — 4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900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Айва — 1 шт., по желанию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1 головка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Кинза и базилик — 2 пучка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перец, зира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 дно холодного казана уложите мясо, посолите и приправьте. Сверху распределите толстые полукольца лука.</w:t>
            </w:r>
          </w:p>
          <w:p>
            <w:pPr>
              <w:pStyle w:val="ListNumber"/>
              <w:numPr>
                <w:ilvl w:val="0"/>
                <w:numId w:val="3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слоями картофель, айву, перец и томаты. Между слоями кладите рубленую зелень и чеснок.</w:t>
            </w:r>
          </w:p>
          <w:p>
            <w:pPr>
              <w:pStyle w:val="ListNumber"/>
              <w:numPr>
                <w:ilvl w:val="0"/>
                <w:numId w:val="3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Плотно накройте и поставьте на средний огонь на 12 минут, пока овощи не дадут сок.</w:t>
            </w:r>
          </w:p>
          <w:p>
            <w:pPr>
              <w:pStyle w:val="ListNumber"/>
              <w:numPr>
                <w:ilvl w:val="0"/>
                <w:numId w:val="3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Уменьшите жар до минимального. Томите 75–90 минут, не перемешивая и не открывая без необходимости.</w:t>
            </w:r>
          </w:p>
          <w:p>
            <w:pPr>
              <w:pStyle w:val="ListNumber"/>
              <w:numPr>
                <w:ilvl w:val="0"/>
                <w:numId w:val="3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Проверьте мягкость мяса и соль. Подавайте слоями вместе с ароматным соком со дна.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Воду обычно не добавляют: её дают лук и томаты. Если через 15 минут на дне совсем нет жидкости, влейте 100 мл кипятка.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Для газовой горелки используйте рассекатель или самый малый огонь. Тонкостенный казан проверяйте раньше, чтобы нижний слой не подгорел.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20 · ДОЛГОЕ ТОМЛЕНИЕ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Азу по-татарски с говядиной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Говядина, картофель и солёные огурцы в густом томатном соусе — с яркой кислинкой и чесноком.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20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говядина мягкая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1,3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Огурцы солёные — 350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протёртые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Томатная паста — 2 ст.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5 зубчиков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Топлёное масло — 100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Бульон — 700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Лавр, соль, перец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Нарежьте говядину брусочками и обжарьте партиями до корочки. Добавьте лук и томатную пасту.</w:t>
            </w:r>
          </w:p>
          <w:p>
            <w:pPr>
              <w:pStyle w:val="ListNumber"/>
              <w:numPr>
                <w:ilvl w:val="0"/>
                <w:numId w:val="3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Влейте горячий бульон, положите лавр и тушите под крышкой 45–55 минут.</w:t>
            </w:r>
          </w:p>
          <w:p>
            <w:pPr>
              <w:pStyle w:val="ListNumber"/>
              <w:numPr>
                <w:ilvl w:val="0"/>
                <w:numId w:val="3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отдельно обжарьте до золотистых краёв. Огурцы припустите 8 минут с половником бульона.</w:t>
            </w:r>
          </w:p>
          <w:p>
            <w:pPr>
              <w:pStyle w:val="ListNumber"/>
              <w:numPr>
                <w:ilvl w:val="0"/>
                <w:numId w:val="3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Когда мясо станет почти мягким, добавьте огурцы и протёртые томаты; через 10 минут — картофель.</w:t>
            </w:r>
          </w:p>
          <w:p>
            <w:pPr>
              <w:pStyle w:val="ListNumber"/>
              <w:numPr>
                <w:ilvl w:val="0"/>
                <w:numId w:val="3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Доведите картофель до готовности, добавьте чеснок и перец. Соль корректируйте только в финале.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Солёные огурцы могут замедлить размягчение картофеля, поэтому соединяйте их, когда мясо готово, а картофель уже обжарен.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Берите именно солёные, не сладкие маринованные огурцы. Если рассол очень крепкий, быстро ополосните нарезку водой.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21 · ДОЛГОЕ ТОМЛЕНИЕ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Чахохбили в казане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Курица томится в собственном соку с большим количеством лука, томатов, зелени и специй.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05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средний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курица 74 °C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Курица кусками — 2,2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900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сладкий — 3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6 зубчиков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Хмели-сунели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Уцхо-сунели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Кинза и базилик — 2 пучка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Острый перец, соль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Обсушите курицу и подрумяньте в сухом хорошо прогретом казане партиями. Снимите на блюдо.</w:t>
            </w:r>
          </w:p>
          <w:p>
            <w:pPr>
              <w:pStyle w:val="ListNumber"/>
              <w:numPr>
                <w:ilvl w:val="0"/>
                <w:numId w:val="3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 вытопившемся жире размягчите лук, не зажаривая его до сухости. Верните курицу.</w:t>
            </w:r>
          </w:p>
          <w:p>
            <w:pPr>
              <w:pStyle w:val="ListNumber"/>
              <w:numPr>
                <w:ilvl w:val="0"/>
                <w:numId w:val="3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очищенные рубленые томаты, перец, половину чеснока и сухие специи.</w:t>
            </w:r>
          </w:p>
          <w:p>
            <w:pPr>
              <w:pStyle w:val="ListNumber"/>
              <w:numPr>
                <w:ilvl w:val="0"/>
                <w:numId w:val="3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Накройте и томите 35–45 минут на слабом огне. Воду не добавляйте, если томаты сочные.</w:t>
            </w:r>
          </w:p>
          <w:p>
            <w:pPr>
              <w:pStyle w:val="ListNumber"/>
              <w:numPr>
                <w:ilvl w:val="0"/>
                <w:numId w:val="3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Доведите самые крупные куски до 74 °C, вмешайте зелень и оставшийся чеснок. Дайте постоять 10 минут.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Чахохбили должно пахнуть свежей зеленью: половину кинзы и базилика добавляйте уже после выключения огня.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курица постная, добавьте 30 г топлёного масла. В широком казане обжаривайте в 2–3 партии, иначе птица начнёт вариться.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22 · ДОЛГОЕ ТОМЛЕНИЕ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Дапанджи — большая тарелка курицы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Уйгурское блюдо из курицы, картофеля и перца в пряном соусе; широкая лапша подаётся отдельно.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35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05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средний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курица 74 °C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Курица кусками — 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450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4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400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6 зубчиков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Соевый соус — 80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Имбирь — 35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Бадьян — 2 звёздочки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Лапша широкая — 800 г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курицу партиями до глубокой корочки. Добавьте лук, имбирь, чеснок, зиру и бадьян.</w:t>
            </w:r>
          </w:p>
          <w:p>
            <w:pPr>
              <w:pStyle w:val="ListNumber"/>
              <w:numPr>
                <w:ilvl w:val="0"/>
                <w:numId w:val="3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Влейте соевый соус, положите томаты и 800 мл кипятка. Томите 20 минут.</w:t>
            </w:r>
          </w:p>
          <w:p>
            <w:pPr>
              <w:pStyle w:val="ListNumber"/>
              <w:numPr>
                <w:ilvl w:val="0"/>
                <w:numId w:val="3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крупно нарезанный картофель, накройте и готовьте ещё 20–25 минут.</w:t>
            </w:r>
          </w:p>
          <w:p>
            <w:pPr>
              <w:pStyle w:val="ListNumber"/>
              <w:numPr>
                <w:ilvl w:val="0"/>
                <w:numId w:val="3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Положите сладкий и острый перец на последние 8 минут. Проверьте курицу — не менее 74 °C.</w:t>
            </w:r>
          </w:p>
          <w:p>
            <w:pPr>
              <w:pStyle w:val="ListNumber"/>
              <w:numPr>
                <w:ilvl w:val="0"/>
                <w:numId w:val="3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Отдельно сварите широкую лапшу. Выложите её на блюдо и сверху распределите курицу с соусом.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Соевый соус даёт соль раньше времени. Пробуйте блюдо только после выпаривания и досаливайте в самом конце.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лапша не планируется, увеличьте картофель на 300 г. Сычуаньский перец можно добавить щепотью вместе с зирой.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23 · ДОЛГОЕ ТОМЛЕНИЕ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Бограч из говядины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Густой венгерский суп-рагу с паприкой, картофелем и сладким перцем — только на говядине.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 часа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средний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говядина мягкая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1,4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600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4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Топлёное масло — 100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Паприка сладкая — 3 ст.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Паприка копчёная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Тмин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Чеснок, соль, острый перец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3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говядину партиями и переложите. В казане медленно подрумяньте лук.</w:t>
            </w:r>
          </w:p>
          <w:p>
            <w:pPr>
              <w:pStyle w:val="ListNumber"/>
              <w:numPr>
                <w:ilvl w:val="0"/>
                <w:numId w:val="3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Снимите казан с сильного жара на минуту, вмешайте паприку, затем сразу добавьте томаты.</w:t>
            </w:r>
          </w:p>
          <w:p>
            <w:pPr>
              <w:pStyle w:val="ListNumber"/>
              <w:numPr>
                <w:ilvl w:val="0"/>
                <w:numId w:val="3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Верните мясо, влейте 2 л кипятка и томите 70–80 минут с тмином и чесноком.</w:t>
            </w:r>
          </w:p>
          <w:p>
            <w:pPr>
              <w:pStyle w:val="ListNumber"/>
              <w:numPr>
                <w:ilvl w:val="0"/>
                <w:numId w:val="3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Добавьте картофель; через 15 минут положите сладкий и острый перец.</w:t>
            </w:r>
          </w:p>
          <w:p>
            <w:pPr>
              <w:pStyle w:val="ListNumber"/>
              <w:numPr>
                <w:ilvl w:val="0"/>
                <w:numId w:val="3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Доведите мясо и картофель до мягкости. Оставьте бограч густым, но свободно льющимся.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Паприка горчит при перегреве. Вмешивайте её вне прямого сильного пламени и сразу охлаждайте томатами или жидкостью.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На костре держите рабочую зону с небольшими углями для томления. Густоту регулируйте только кипятком.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24 · ДОЛГОЕ ТОМЛЕНИЕ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Гуштнут с говядиной и нутом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Сытное среднеазиатское рагу: мягкая говядина, нут и густая луково-томатная подлива.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 + ночь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50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средний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нут и мясо мягкие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Нут сухой — 450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600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600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100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5 зубчиков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Кориандр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Кинза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Нут замочите в холодной воде на 10–12 часов, затем промойте. Говядину нарежьте по 4 см.</w:t>
            </w:r>
          </w:p>
          <w:p>
            <w:pPr>
              <w:pStyle w:val="ListNumber"/>
              <w:numPr>
                <w:ilvl w:val="0"/>
                <w:numId w:val="4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мясо партиями, добавьте лук и морковь. Готовьте до золотистого цвета.</w:t>
            </w:r>
          </w:p>
          <w:p>
            <w:pPr>
              <w:pStyle w:val="ListNumber"/>
              <w:numPr>
                <w:ilvl w:val="0"/>
                <w:numId w:val="4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Положите томаты, чеснок и специи. Всыпьте нут и влейте кипяток на 2 см выше продуктов.</w:t>
            </w:r>
          </w:p>
          <w:p>
            <w:pPr>
              <w:pStyle w:val="ListNumber"/>
              <w:numPr>
                <w:ilvl w:val="0"/>
                <w:numId w:val="4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Томите под крышкой 75–90 минут. Следите, чтобы нут оставался покрыт жидкостью.</w:t>
            </w:r>
          </w:p>
          <w:p>
            <w:pPr>
              <w:pStyle w:val="ListNumber"/>
              <w:numPr>
                <w:ilvl w:val="0"/>
                <w:numId w:val="4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Когда всё станет мягким, посолите и выпарите соус до густоты. Подавайте с кинзой и луком.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Кислота томатов замедляет размягчение старого нута. Если партия твёрдая, заранее отварите нут 30 минут и только затем добавляйте.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Не используйте соду для ускорения: она ухудшает вкус и текстуру. Для казана 8 л уменьшите закладку примерно на треть.</w:t>
      </w:r>
    </w:p>
    <w:p>
      <w:r>
        <w:br w:type="page"/>
      </w:r>
    </w:p>
    <w:p>
      <w:pPr>
        <w:keepLines w:val="0"/>
        <w:spacing w:before="560" w:after="140" w:line="276" w:lineRule="auto"/>
      </w:pPr>
      <w:r>
        <w:rPr>
          <w:rFonts w:ascii="DejaVu Sans" w:hAnsi="DejaVu Sans" w:eastAsia="DejaVu Sans"/>
          <w:b/>
          <w:i w:val="0"/>
          <w:color w:val="CE1137"/>
          <w:sz w:val="16"/>
        </w:rPr>
        <w:t>РАЗДЕЛ 05</w:t>
      </w:r>
    </w:p>
    <w:p>
      <w:pPr>
        <w:spacing w:after="140" w:line="216" w:lineRule="auto"/>
      </w:pPr>
      <w:r>
        <w:rPr>
          <w:rFonts w:ascii="DejaVu Sans Condensed" w:hAnsi="DejaVu Sans Condensed" w:eastAsia="DejaVu Sans Condensed"/>
          <w:b/>
          <w:color w:val="252428"/>
          <w:sz w:val="56"/>
        </w:rPr>
        <w:t>Мясо, птица и рыба</w:t>
      </w:r>
    </w:p>
    <w:p>
      <w:pPr>
        <w:spacing w:before="0" w:after="100"/>
        <w:pBdr>
          <w:bottom w:val="single" w:sz="32" w:space="1" w:color="CE1137"/>
        </w:pBdr>
      </w:pPr>
    </w:p>
    <w:p>
      <w:pPr>
        <w:spacing w:after="280" w:line="276" w:lineRule="auto"/>
      </w:pPr>
      <w:r>
        <w:rPr>
          <w:rFonts w:ascii="DejaVu Sans" w:hAnsi="DejaVu Sans" w:eastAsia="DejaVu Sans"/>
          <w:color w:val="6D6A6B"/>
          <w:sz w:val="23"/>
        </w:rPr>
        <w:t>Румяные рёбрышки, птица, говядина, деликатная рыба и узбекский жиз — только проверяемая готовность.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ФОКУС РАЗДЕЛА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8"/>
              </w:rPr>
              <w:t>Термощуп, обжарка партиями и своевременное снижение жара.</w:t>
            </w:r>
          </w:p>
        </w:tc>
      </w:tr>
    </w:tbl>
    <w:p>
      <w:pPr>
        <w:keepLines w:val="0"/>
        <w:spacing w:before="28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Как читать карточку</w:t>
      </w:r>
    </w:p>
    <w:p>
      <w:pPr>
        <w:keepLines w:val="0"/>
        <w:spacing w:before="0" w:after="0" w:line="281" w:lineRule="auto"/>
      </w:pPr>
      <w:r>
        <w:rPr>
          <w:rFonts w:ascii="DejaVu Sans" w:hAnsi="DejaVu Sans" w:eastAsia="DejaVu Sans"/>
          <w:b w:val="0"/>
          <w:i w:val="0"/>
          <w:color w:val="252428"/>
          <w:sz w:val="18"/>
        </w:rPr>
        <w:t>Объём казана — рабочий ориентир, а время — диапазон для планирования. Поле «Жар» показывает относительную силу огня, «Готовность» — результат, который нужно проверить. На костре заранее создайте сильную и спокойную зоны углей.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25 · МЯСО, ПТИЦА И РЫБА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Бараньи рёбрышки с картофелем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Румяные рёбра и крупный картофель доходят под крышкой в мясном соке и ароматах зиры.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6–8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10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мясо мягкое у кости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Бараньи рёбра — 1,8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1,5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Курдюк — 150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1 головка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Кориандр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Кинза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Разрежьте рёбра по одной-две косточки, обсушите и посолите. Картофель оставьте крупным.</w:t>
            </w:r>
          </w:p>
          <w:p>
            <w:pPr>
              <w:pStyle w:val="ListNumber"/>
              <w:numPr>
                <w:ilvl w:val="0"/>
                <w:numId w:val="4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Вытопите курдюк. Обжарьте рёбра партиями до уверенной корочки и временно выньте.</w:t>
            </w:r>
          </w:p>
          <w:p>
            <w:pPr>
              <w:pStyle w:val="ListNumber"/>
              <w:numPr>
                <w:ilvl w:val="0"/>
                <w:numId w:val="4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Подрумяньте картофель целиком или половинками, затем выньте и размягчите лук.</w:t>
            </w:r>
          </w:p>
          <w:p>
            <w:pPr>
              <w:pStyle w:val="ListNumber"/>
              <w:numPr>
                <w:ilvl w:val="0"/>
                <w:numId w:val="4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Верните рёбра, сверху уложите картофель и чеснок. Добавьте 200 мл кипятка и специи.</w:t>
            </w:r>
          </w:p>
          <w:p>
            <w:pPr>
              <w:pStyle w:val="ListNumber"/>
              <w:numPr>
                <w:ilvl w:val="0"/>
                <w:numId w:val="4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Накройте и томите 35–45 минут на слабом огне. Подавайте, посыпав зирой и кинзой.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Корочка должна появиться до томления. Если перегрузить казан, мясо даст сок и получится варёным — жарьте партиями.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Для менее жирного блюда снимите часть вытопившегося жира перед закладкой лука, но оставьте 3–4 столовые ложки для картофеля.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26 · МЯСО, ПТИЦА И РЫБА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Курица с чесноком и паприкой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Сочное горячее для большой компании: румяная птица, мягкий лук и ароматный чесночный соус.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55 минут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курица 74 °C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Курица кусками — 2,2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3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400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8 зубчиков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Паприка — 2 ст.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Топлёное масло — 70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Кориандр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Петрушка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Обсушите курицу, смешайте с солью, перцем, кориандром и половиной паприки.</w:t>
            </w:r>
          </w:p>
          <w:p>
            <w:pPr>
              <w:pStyle w:val="ListNumber"/>
              <w:numPr>
                <w:ilvl w:val="0"/>
                <w:numId w:val="4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куски партиями кожей вниз, затем со второй стороны. Переложите.</w:t>
            </w:r>
          </w:p>
          <w:p>
            <w:pPr>
              <w:pStyle w:val="ListNumber"/>
              <w:numPr>
                <w:ilvl w:val="0"/>
                <w:numId w:val="4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Размягчите лук, добавьте сладкий перец, томаты и оставшуюся паприку.</w:t>
            </w:r>
          </w:p>
          <w:p>
            <w:pPr>
              <w:pStyle w:val="ListNumber"/>
              <w:numPr>
                <w:ilvl w:val="0"/>
                <w:numId w:val="4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Верните курицу, накройте и томите 25–30 минут. При необходимости влейте 100 мл кипятка.</w:t>
            </w:r>
          </w:p>
          <w:p>
            <w:pPr>
              <w:pStyle w:val="ListNumber"/>
              <w:numPr>
                <w:ilvl w:val="0"/>
                <w:numId w:val="4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Проверьте два самых крупных куска: 74 °C. Вмешайте чеснок и петрушку, снимите с огня.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Чеснок, добавленный в последние 2 минуты, даёт яркий аромат. Долгое обжаривание сделает его горьким.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готовите на костре, сначала создайте сильную зону для корочки, затем сдвиньте казан на спокойные угли.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27 · МЯСО, ПТИЦА И РЫБА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Утка с айвой и луком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Насыщенное мясо утки, кисло-сладкая айва и лук медленно соединяются в густой ароматный сок.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6–8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 ч 25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средний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утка 74 °C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Утка кусками — 2,2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Айва — 3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800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Морковь — 400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1 головка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Барбарис — 1 ст.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1½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Мёд — 1 ст. л., по желанию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Кипяток — 250 мл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Надрежьте кожу на жирных кусках. Медленно вытопите жир, затем подрумяньте утку партиями.</w:t>
            </w:r>
          </w:p>
          <w:p>
            <w:pPr>
              <w:pStyle w:val="ListNumber"/>
              <w:numPr>
                <w:ilvl w:val="0"/>
                <w:numId w:val="4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Слейте лишний жир, оставив около 100 мл. Обжарьте лук и морковь до мягкости.</w:t>
            </w:r>
          </w:p>
          <w:p>
            <w:pPr>
              <w:pStyle w:val="ListNumber"/>
              <w:numPr>
                <w:ilvl w:val="0"/>
                <w:numId w:val="4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Верните утку, добавьте барбарис, зиру, чеснок и кипяток. Томите 45 минут.</w:t>
            </w:r>
          </w:p>
          <w:p>
            <w:pPr>
              <w:pStyle w:val="ListNumber"/>
              <w:numPr>
                <w:ilvl w:val="0"/>
                <w:numId w:val="4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Айву нарежьте крупными дольками, удалите сердцевину и уложите сверху. Готовьте ещё 25 минут.</w:t>
            </w:r>
          </w:p>
          <w:p>
            <w:pPr>
              <w:pStyle w:val="ListNumber"/>
              <w:numPr>
                <w:ilvl w:val="0"/>
                <w:numId w:val="43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Проверьте мясо у сустава — не менее 74 °C. По желанию смажьте айву мёдом и прогрейте 2 минуты.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Утка отдаёт много жира. Лишний лучше убрать после обжарки, иначе вкус айвы и специй потеряется.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Жир сохраните для картофеля или каши. Если айва очень спелая, добавляйте её только на последние 15 минут.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28 · МЯСО, ПТИЦА И РЫБА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Говядина в луковом соку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Минимум ингредиентов, максимум терпения: мясо томится под толстым слоем лука без тяжёлого соуса.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 ч 10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говядина распадается вилкой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Говяжья лопатка — 1,6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1,5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Топлёное масло — 70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1 головка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1½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Кориандр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Лавровый лист — 2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Кипяток — до 200 мл при необходимости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Нарежьте мясо крупными кубиками, обсушите и быстро подрумяньте в топлёном масле.</w:t>
            </w:r>
          </w:p>
          <w:p>
            <w:pPr>
              <w:pStyle w:val="ListNumber"/>
              <w:numPr>
                <w:ilvl w:val="0"/>
                <w:numId w:val="4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нарежьте полукольцами. Половину уложите под мясо, половину — сверху, добавьте специи.</w:t>
            </w:r>
          </w:p>
          <w:p>
            <w:pPr>
              <w:pStyle w:val="ListNumber"/>
              <w:numPr>
                <w:ilvl w:val="0"/>
                <w:numId w:val="4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Плотно накройте. Через 15 минут проверьте: лук должен дать достаточно сока для спокойного томления.</w:t>
            </w:r>
          </w:p>
          <w:p>
            <w:pPr>
              <w:pStyle w:val="ListNumber"/>
              <w:numPr>
                <w:ilvl w:val="0"/>
                <w:numId w:val="4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Готовьте 1,5–2 часа на минимальном огне. Перемешайте один раз, когда лук полностью осядет.</w:t>
            </w:r>
          </w:p>
          <w:p>
            <w:pPr>
              <w:pStyle w:val="ListNumber"/>
              <w:numPr>
                <w:ilvl w:val="0"/>
                <w:numId w:val="44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Посолите ближе к финалу, удалите лавр и выпарите жидкость до блестящего соуса.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здесь — одновременно жидкость и соус. Не ускоряйте процесс сильным огнём: сахар быстро подгорит на дне.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лук сухой, добавьте немного кипятка. Для яркой подачи завершите блюдо кинзой или зелёным луком.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29 · МЯСО, ПТИЦА И РЫБА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Рыба с картофелем и томатами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Крупные куски рыбы доходят на овощной подушке, сохраняя форму и чистый вкус.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6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8–10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45 минут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средний → слабый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рыба 63 °C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Судак, сазан или треска — 1,5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— 600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Перец — 2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4 зубчика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80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Лимон — 1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Кориандр, 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Зелень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Нарежьте рыбу порционными кусками, обсушите, посолите и сбрызните половиной лимона.</w:t>
            </w:r>
          </w:p>
          <w:p>
            <w:pPr>
              <w:pStyle w:val="ListNumber"/>
              <w:numPr>
                <w:ilvl w:val="0"/>
                <w:numId w:val="4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Обжарьте картофель до золотистых краёв, добавьте лук и сладкий перец.</w:t>
            </w:r>
          </w:p>
          <w:p>
            <w:pPr>
              <w:pStyle w:val="ListNumber"/>
              <w:numPr>
                <w:ilvl w:val="0"/>
                <w:numId w:val="4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Положите томаты, чеснок и специи, влейте 150 мл кипятка и готовьте 10 минут.</w:t>
            </w:r>
          </w:p>
          <w:p>
            <w:pPr>
              <w:pStyle w:val="ListNumber"/>
              <w:numPr>
                <w:ilvl w:val="0"/>
                <w:numId w:val="4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Уложите рыбу поверх овощей одним слоем. Накройте и томите 12–18 минут, не перемешивая.</w:t>
            </w:r>
          </w:p>
          <w:p>
            <w:pPr>
              <w:pStyle w:val="ListNumber"/>
              <w:numPr>
                <w:ilvl w:val="0"/>
                <w:numId w:val="45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При 63 °C в центре самого толстого куска снимите с огня. Добавьте лимон и зелень.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Рыба ломается от лишнего перемешивания. Готовьте её верхним слоем и снимайте широкой лопаткой вместе с овощами.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Для костистой рыбы делайте крупные порции. Замороженное филе полностью разморозьте в холодильнике и хорошо обсушите.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30 · МЯСО, ПТИЦА И РЫБА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Узбекский жиз из баранины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Кусочки баранины быстро обжариваются в курдючном жире и подаются с луком, зирой и свежей зеленью.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6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30–40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сильный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баранина 63 °C + отдых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— 1,5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Курдюк — 300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Кориандр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Кинза — 1 пучок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Редис и томаты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Нарежьте баранину кусочками 3–4 см, курдюк — мелкими кубиками. Всё хорошо обсушите.</w:t>
            </w:r>
          </w:p>
          <w:p>
            <w:pPr>
              <w:pStyle w:val="ListNumber"/>
              <w:numPr>
                <w:ilvl w:val="0"/>
                <w:numId w:val="4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Медленно вытопите курдюк, шкварки выньте. Увеличьте огонь и сильно прогрейте жир.</w:t>
            </w:r>
          </w:p>
          <w:p>
            <w:pPr>
              <w:pStyle w:val="ListNumber"/>
              <w:numPr>
                <w:ilvl w:val="0"/>
                <w:numId w:val="4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Жарьте баранину небольшими партиями до тёмной корочки, не двигая первые 2 минуты.</w:t>
            </w:r>
          </w:p>
          <w:p>
            <w:pPr>
              <w:pStyle w:val="ListNumber"/>
              <w:numPr>
                <w:ilvl w:val="0"/>
                <w:numId w:val="4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Верните мясо, добавьте половину лука, зиру и кориандр. Готовьте ещё 5–8 минут.</w:t>
            </w:r>
          </w:p>
          <w:p>
            <w:pPr>
              <w:pStyle w:val="ListNumber"/>
              <w:numPr>
                <w:ilvl w:val="0"/>
                <w:numId w:val="46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При 63 °C снимите казан и дайте мясу отдохнуть 3 минуты. Подавайте с сырым луком и зеленью.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Жиз — это жарка, а не тушение. Свободное дно, сухое мясо и небольшие партии важнее количества масла.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Более жёсткую баранину после обжарки можно томить 20 минут с 100 мл кипятка, затем полностью выпарить жидкость.</w:t>
      </w:r>
    </w:p>
    <w:p>
      <w:r>
        <w:br w:type="page"/>
      </w:r>
    </w:p>
    <w:p>
      <w:pPr>
        <w:keepLines w:val="0"/>
        <w:spacing w:before="560" w:after="140" w:line="276" w:lineRule="auto"/>
      </w:pPr>
      <w:r>
        <w:rPr>
          <w:rFonts w:ascii="DejaVu Sans" w:hAnsi="DejaVu Sans" w:eastAsia="DejaVu Sans"/>
          <w:b/>
          <w:i w:val="0"/>
          <w:color w:val="CE1137"/>
          <w:sz w:val="16"/>
        </w:rPr>
        <w:t>РАЗДЕЛ 06</w:t>
      </w:r>
    </w:p>
    <w:p>
      <w:pPr>
        <w:spacing w:after="140" w:line="216" w:lineRule="auto"/>
      </w:pPr>
      <w:r>
        <w:rPr>
          <w:rFonts w:ascii="DejaVu Sans Condensed" w:hAnsi="DejaVu Sans Condensed" w:eastAsia="DejaVu Sans Condensed"/>
          <w:b/>
          <w:color w:val="252428"/>
          <w:sz w:val="56"/>
        </w:rPr>
        <w:t>Тесто и блюда к чаю</w:t>
      </w:r>
    </w:p>
    <w:p>
      <w:pPr>
        <w:spacing w:before="0" w:after="100"/>
        <w:pBdr>
          <w:bottom w:val="single" w:sz="32" w:space="1" w:color="CE1137"/>
        </w:pBdr>
      </w:pPr>
    </w:p>
    <w:p>
      <w:pPr>
        <w:spacing w:after="280" w:line="276" w:lineRule="auto"/>
      </w:pPr>
      <w:r>
        <w:rPr>
          <w:rFonts w:ascii="DejaVu Sans" w:hAnsi="DejaVu Sans" w:eastAsia="DejaVu Sans"/>
          <w:color w:val="6D6A6B"/>
          <w:sz w:val="23"/>
        </w:rPr>
        <w:t>Большая подача бешбармака и хинкала, паровой ханум, тонкий нарын и два праздничных десерта.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ФОКУС РАЗДЕЛА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8"/>
              </w:rPr>
              <w:t>Отдельные зоны для теста, устойчивое кипение, безопасный пар и строгие правила фритюра.</w:t>
            </w:r>
          </w:p>
        </w:tc>
      </w:tr>
    </w:tbl>
    <w:p>
      <w:pPr>
        <w:keepLines w:val="0"/>
        <w:spacing w:before="28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Как читать карточку</w:t>
      </w:r>
    </w:p>
    <w:p>
      <w:pPr>
        <w:keepLines w:val="0"/>
        <w:spacing w:before="0" w:after="0" w:line="281" w:lineRule="auto"/>
      </w:pPr>
      <w:r>
        <w:rPr>
          <w:rFonts w:ascii="DejaVu Sans" w:hAnsi="DejaVu Sans" w:eastAsia="DejaVu Sans"/>
          <w:b w:val="0"/>
          <w:i w:val="0"/>
          <w:color w:val="252428"/>
          <w:sz w:val="18"/>
        </w:rPr>
        <w:t>Объём казана — рабочий ориентир, а время — диапазон для планирования. Поле «Жар» показывает относительную силу огня, «Готовность» — результат, который нужно проверить. На костре заранее создайте сильную и спокойную зоны углей.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31 · ТЕСТО И БЛЮДА К ЧАЮ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Бешбармак с говядиной и бараниной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Мягкое мясо, широкие сочни и луковый соус туздык подаются на большом общем блюде.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12–16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45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 ч 40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слабое кипение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мясо очень мягкое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на кости — 1,2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Баранина на кости — 1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Мука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Яйца — 2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Вода — 250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Лавр — 2 листа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Зелень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Залейте мясо холодной водой, доведите до кипения, снимите пену и томите 2–2,5 часа. Посолите в середине.</w:t>
            </w:r>
          </w:p>
          <w:p>
            <w:pPr>
              <w:pStyle w:val="ListNumber"/>
              <w:numPr>
                <w:ilvl w:val="0"/>
                <w:numId w:val="4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Замесите крутое тесто из муки, яиц, воды и соли. Дайте отдохнуть 30 минут, тонко раскатайте и нарежьте ромбами.</w:t>
            </w:r>
          </w:p>
          <w:p>
            <w:pPr>
              <w:pStyle w:val="ListNumber"/>
              <w:numPr>
                <w:ilvl w:val="0"/>
                <w:numId w:val="4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Снимите мясо, процедите бульон. Лук залейте двумя половниками горячего бульона, поперчите и томите 8 минут.</w:t>
            </w:r>
          </w:p>
          <w:p>
            <w:pPr>
              <w:pStyle w:val="ListNumber"/>
              <w:numPr>
                <w:ilvl w:val="0"/>
                <w:numId w:val="4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Отварите сочни партиями в части бульона 3–5 минут, раскладывая их свободно.</w:t>
            </w:r>
          </w:p>
          <w:p>
            <w:pPr>
              <w:pStyle w:val="ListNumber"/>
              <w:numPr>
                <w:ilvl w:val="0"/>
                <w:numId w:val="47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 блюдо уложите сочни, крупно нарезанное мясо и туздык. Бульон подайте отдельно в пиалах.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Для прозрачного бульона не допускайте бурного кипения и регулярно снимайте пену и лишний жир.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Можно готовить только с говядиной или только с бараниной. Тесто нарезайте перед самой варкой, чтобы пласты не слиплись.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32 · ТЕСТО И БЛЮДА К ЧАЮ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Нарын с говядиной и тонкой лапшой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Отварная говядина и очень тонко нарезанное тесто соединяются с луком, перцем и насыщенным бульоном.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50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 ч 30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слабое кипение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мясо мягкое, лапша упругая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на кости — 1,5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Казы из говядины — 400 г, по желанию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Мука — 650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Яйца — 2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Вода — 220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Соль, перец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Зелёный лук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Сварите говядину при едва заметном кипении до мягкости. Казы готовьте по инструкции к продукту.</w:t>
            </w:r>
          </w:p>
          <w:p>
            <w:pPr>
              <w:pStyle w:val="ListNumber"/>
              <w:numPr>
                <w:ilvl w:val="0"/>
                <w:numId w:val="4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Замесите крутое тесто, дайте отдохнуть 30 минут, тонко раскатайте и нарежьте пластами.</w:t>
            </w:r>
          </w:p>
          <w:p>
            <w:pPr>
              <w:pStyle w:val="ListNumber"/>
              <w:numPr>
                <w:ilvl w:val="0"/>
                <w:numId w:val="4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Отварите пласты в процеженном бульоне, слегка обсушите, смажьте снятым жиром и нарежьте тонкой соломкой.</w:t>
            </w:r>
          </w:p>
          <w:p>
            <w:pPr>
              <w:pStyle w:val="ListNumber"/>
              <w:numPr>
                <w:ilvl w:val="0"/>
                <w:numId w:val="4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Такой же тонкой соломкой нарежьте охлаждённое мясо и лук. Соедините с лапшой, перцем и зирой.</w:t>
            </w:r>
          </w:p>
          <w:p>
            <w:pPr>
              <w:pStyle w:val="ListNumber"/>
              <w:numPr>
                <w:ilvl w:val="0"/>
                <w:numId w:val="48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Прогрейте смесь небольшим количеством бульона. Подавайте горкой, отдельно поставьте горячий бульон.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Нарын ценит аккуратную нарезку: полностью остудите мясо и пласты теста, тогда соломка получится тонкой и ровной.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Казы — необязательная добавка. Проверяйте состав и способ приготовления конкретного продукта; нарезайте только после готовности.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33 · ТЕСТО И БЛЮДА К ЧАЮ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Ханум с говядиной и картофелем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Большой паровой рулет с сочной начинкой готовится в казане на совместимой вставке-пароварке.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45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50 минут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ровный средний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фарш 71 °C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Мука — 650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Вода — 280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Яйцо — 1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Говяжий фарш — 700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Лук — 550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Зира — 1½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3 ст.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Сметана и томатный соус — для подачи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4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Замесите плотное тесто и оставьте под миской на 30 минут. В казане заранее вскипятите воду.</w:t>
            </w:r>
          </w:p>
          <w:p>
            <w:pPr>
              <w:pStyle w:val="ListNumber"/>
              <w:numPr>
                <w:ilvl w:val="0"/>
                <w:numId w:val="4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Смешайте фарш, мелкий картофель, лук, зиру, соль и масло непосредственно перед сборкой.</w:t>
            </w:r>
          </w:p>
          <w:p>
            <w:pPr>
              <w:pStyle w:val="ListNumber"/>
              <w:numPr>
                <w:ilvl w:val="0"/>
                <w:numId w:val="4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Раскатайте тесто в два тонких прямоугольника, распределите начинку, сверните свободными рулетами и защипните края.</w:t>
            </w:r>
          </w:p>
          <w:p>
            <w:pPr>
              <w:pStyle w:val="ListNumber"/>
              <w:numPr>
                <w:ilvl w:val="0"/>
                <w:numId w:val="4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Смажьте паровую вставку, уложите рулеты с зазором. Вода должна кипеть ниже уровня вставки.</w:t>
            </w:r>
          </w:p>
          <w:p>
            <w:pPr>
              <w:pStyle w:val="ListNumber"/>
              <w:numPr>
                <w:ilvl w:val="0"/>
                <w:numId w:val="49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Готовьте под крышкой 45–50 минут. Проверьте центр начинки — 71 °C; подайте с двумя соусами.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Следите за водой: она не касается теста и не должна полностью выкипеть. Доливайте только кипяток по стенке казана.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вставка небольшая, сделайте четыре коротких рулета вместо двух. Используйте только устойчивую совместимую пароварку.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34 · ТЕСТО И БЛЮДА К ЧАЮ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Аварский хинкал с говядиной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Пышные кусочки теста на кефире подаются с мягкой говядиной, картофелем, бульоном и двумя чесночными соусами.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12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45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 ч 30 мин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слабое → сильное кипение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говядина мягкая, хинкал пышный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Говядина на кости — 1,8 кг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Картофель — 800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Мука — 900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Кефир — 500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Сода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 — 2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Сметана — 350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Чеснок — 8 зубчиков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Томаты протёртые — 500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40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Сушёная говяжья колбаса — по желанию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5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Залейте говядину холодной водой, снимите пену и томите до мягкости. За 25–30 минут до конца добавьте очищенный картофель целиком; затем выньте мясо и картофель, а бульон посолите.</w:t>
            </w:r>
          </w:p>
          <w:p>
            <w:pPr>
              <w:pStyle w:val="ListNumber"/>
              <w:numPr>
                <w:ilvl w:val="0"/>
                <w:numId w:val="5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Смешайте муку, соль и соду, влейте кефир. Быстро замесите мягкое тесто и оставьте на 20 минут.</w:t>
            </w:r>
          </w:p>
          <w:p>
            <w:pPr>
              <w:pStyle w:val="ListNumber"/>
              <w:numPr>
                <w:ilvl w:val="0"/>
                <w:numId w:val="5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Раскатайте пласт толщиной 1,5–2 см, нарежьте ромбами. Варите партиями в активно кипящем бульоне 4–6 минут под крышкой.</w:t>
            </w:r>
          </w:p>
          <w:p>
            <w:pPr>
              <w:pStyle w:val="ListNumber"/>
              <w:numPr>
                <w:ilvl w:val="0"/>
                <w:numId w:val="5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Каждый готовый кусок сразу выньте и проколите зубочисткой или вилкой, чтобы вышел пар и хинкал не осел.</w:t>
            </w:r>
          </w:p>
          <w:p>
            <w:pPr>
              <w:pStyle w:val="ListNumber"/>
              <w:numPr>
                <w:ilvl w:val="0"/>
                <w:numId w:val="50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Подайте отдельно мясо, картофель, хинкал и бульон; рядом — сметану с чесноком и горячий томатно-чесночный соус.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Проверьте первый хинкал на разрезе: внутри не должно быть сырого теста. Не переполняйте казан — кусочкам нужен простор.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Дополнительно можно подать сушёную дагестанскую колбасу из говядины. Если она предназначена для варки, приготовьте её по инструкции к продукту вместе с мясом или отдельно и нарежьте крупно.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35 · ТЕСТО И БЛЮДА К ЧАЮ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Баурсак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Воздушные кусочки дрожжевого теста быстро жарятся в казане и подаются тёплыми к чаю или бульону.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8–10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 + 1 ч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25 минут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средний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золотистая корочка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Мука — 800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Молоко — 300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Вода — 150 мл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Яйца — 2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Дрожжи сухие — 8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Сахар — 2 ст.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 — 1 ч. л.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— 2 ст. л. в тесто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для жарки — 1,5 л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5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Смешайте тёплые молоко и воду, дрожжи, сахар, яйца, соль и масло. Постепенно добавьте муку.</w:t>
            </w:r>
          </w:p>
          <w:p>
            <w:pPr>
              <w:pStyle w:val="ListNumber"/>
              <w:numPr>
                <w:ilvl w:val="0"/>
                <w:numId w:val="5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Замесите мягкое тесто, накройте и оставьте на 50–60 минут до увеличения вдвое.</w:t>
            </w:r>
          </w:p>
          <w:p>
            <w:pPr>
              <w:pStyle w:val="ListNumber"/>
              <w:numPr>
                <w:ilvl w:val="0"/>
                <w:numId w:val="5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Раскатайте толщиной 1–1,5 см и нарежьте ромбами. Дайте заготовкам постоять 10 минут.</w:t>
            </w:r>
          </w:p>
          <w:p>
            <w:pPr>
              <w:pStyle w:val="ListNumber"/>
              <w:numPr>
                <w:ilvl w:val="0"/>
                <w:numId w:val="5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Нагрейте масло до 170–175 °C. Жарьте небольшими партиями, постоянно переворачивая шумовкой.</w:t>
            </w:r>
          </w:p>
          <w:p>
            <w:pPr>
              <w:pStyle w:val="ListNumber"/>
              <w:numPr>
                <w:ilvl w:val="0"/>
                <w:numId w:val="51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Выложите на решётку или бумагу. Подавайте тёплыми; сладкую версию посыпьте пудрой.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наливайте не выше трети казана. Держите рядом подходящую крышку; при возгорании выключите огонь и накройте, воду не используйте.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Если баурсак темнеет раньше, чем пропекается, снизьте температуру до 165 °C. Крошки между партиями удаляйте шумовкой.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РЕЦЕПТ 36 · ТЕСТО И БЛЮДА К ЧАЮ</w:t>
      </w:r>
    </w:p>
    <w:p>
      <w:pPr>
        <w:keepNext/>
        <w:spacing w:after="60" w:line="228" w:lineRule="auto"/>
      </w:pPr>
      <w:r>
        <w:rPr>
          <w:rFonts w:ascii="DejaVu Sans Condensed" w:hAnsi="DejaVu Sans Condensed" w:eastAsia="DejaVu Sans Condensed"/>
          <w:b/>
          <w:color w:val="252428"/>
          <w:sz w:val="38"/>
        </w:rPr>
        <w:t>Чак-чак с медовым сиропом</w:t>
      </w:r>
    </w:p>
    <w:p>
      <w:pPr>
        <w:spacing w:after="80" w:line="276" w:lineRule="auto"/>
      </w:pPr>
      <w:r>
        <w:rPr>
          <w:rFonts w:ascii="DejaVu Sans" w:hAnsi="DejaVu Sans" w:eastAsia="DejaVu Sans"/>
          <w:color w:val="6D6A6B"/>
          <w:sz w:val="17"/>
        </w:rPr>
        <w:t>Хрустящая яичная соломка соединяется тёплым медовым сиропом и собирается в праздничную горку.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2268"/>
        <w:gridCol w:w="2268"/>
        <w:gridCol w:w="2268"/>
      </w:tblGrid>
      <w:tr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ПОРЦИИ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10–12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КАЗАН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8–10 л</w:t>
            </w:r>
          </w:p>
        </w:tc>
        <w:tc>
          <w:tcPr>
            <w:tcW w:type="dxa" w:w="2211"/>
            <w:shd w:fill="F6F0E8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ПОДГОТОВКА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45 мин</w:t>
            </w:r>
          </w:p>
        </w:tc>
      </w:tr>
      <w:tr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НА ОГНЕ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35 минут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ЖАР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средний</w:t>
            </w:r>
          </w:p>
        </w:tc>
        <w:tc>
          <w:tcPr>
            <w:tcW w:type="dxa" w:w="2211"/>
            <w:shd w:fill="FBEDEF"/>
            <w:tcMar>
              <w:top w:w="62" w:type="dxa"/>
              <w:start w:w="78" w:type="dxa"/>
              <w:bottom w:w="62" w:type="dxa"/>
              <w:end w:w="78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2"/>
              </w:rPr>
              <w:t>ГОТОВНОСТЬ</w:t>
            </w:r>
          </w:p>
          <w:p>
            <w:pPr>
              <w:spacing w:after="0" w:line="230" w:lineRule="auto"/>
            </w:pPr>
            <w:r>
              <w:rPr>
                <w:rFonts w:ascii="DejaVu Sans" w:hAnsi="DejaVu Sans" w:eastAsia="DejaVu Sans"/>
                <w:b/>
                <w:color w:val="252428"/>
                <w:sz w:val="13"/>
              </w:rPr>
              <w:t>соломка светло-золотистая</w:t>
            </w:r>
          </w:p>
        </w:tc>
      </w:tr>
    </w:tbl>
    <w:p>
      <w:pPr>
        <w:spacing w:after="0" w:before="0" w:line="8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2437"/>
            <w:tcMar>
              <w:top w:w="0" w:type="dxa"/>
              <w:start w:w="0" w:type="dxa"/>
              <w:bottom w:w="0" w:type="dxa"/>
              <w:end w:w="145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ИНГРЕДИЕНТЫ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Мука — 550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Яйца — 6 шт.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Соль — щепоть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Сода — щепоть, по желанию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Масло для жарки — 1,5 л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Мёд — 350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Сахар — 140 г</w:t>
            </w:r>
          </w:p>
          <w:p>
            <w:pPr>
              <w:pStyle w:val="ListBullet"/>
              <w:spacing w:after="30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Орехи — 100 г, по желанию</w:t>
            </w:r>
          </w:p>
        </w:tc>
        <w:tc>
          <w:tcPr>
            <w:tcW w:type="dxa" w:w="4251"/>
            <w:tcMar>
              <w:top w:w="0" w:type="dxa"/>
              <w:start w:w="145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6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КАК ГОТОВИТЬ</w:t>
            </w:r>
          </w:p>
          <w:p>
            <w:pPr>
              <w:pStyle w:val="ListNumber"/>
              <w:numPr>
                <w:ilvl w:val="0"/>
                <w:numId w:val="5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Взбейте яйца с солью, вмешайте муку и замесите плотное тесто. Дайте отдохнуть 25 минут.</w:t>
            </w:r>
          </w:p>
          <w:p>
            <w:pPr>
              <w:pStyle w:val="ListNumber"/>
              <w:numPr>
                <w:ilvl w:val="0"/>
                <w:numId w:val="5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Тонко раскатайте, слегка подсушите и нарежьте короткой соломкой. Стряхните лишнюю муку.</w:t>
            </w:r>
          </w:p>
          <w:p>
            <w:pPr>
              <w:pStyle w:val="ListNumber"/>
              <w:numPr>
                <w:ilvl w:val="0"/>
                <w:numId w:val="5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Нагрейте масло до 165–170 °C и жарьте тесто небольшими партиями до светло-золотистого цвета.</w:t>
            </w:r>
          </w:p>
          <w:p>
            <w:pPr>
              <w:pStyle w:val="ListNumber"/>
              <w:numPr>
                <w:ilvl w:val="0"/>
                <w:numId w:val="5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Отдельно прогрейте мёд с сахаром до растворения кристаллов, не уваривая до тёмной карамели.</w:t>
            </w:r>
          </w:p>
          <w:p>
            <w:pPr>
              <w:pStyle w:val="ListNumber"/>
              <w:numPr>
                <w:ilvl w:val="0"/>
                <w:numId w:val="52"/>
              </w:numPr>
              <w:spacing w:after="44" w:line="259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Быстро смешайте соломку с сиропом, влажными руками сформуйте горку и полностью остудите.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КОНТРОЛЬ ШЕФА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4"/>
              </w:rPr>
              <w:t>Высокая температура делает соломку горькой, а перегретый мёд теряет аромат. Работайте светлым цветом и быстро собирайте десерт.</w:t>
            </w:r>
          </w:p>
        </w:tc>
      </w:tr>
    </w:tbl>
    <w:p>
      <w:pPr>
        <w:spacing w:before="60" w:after="0" w:line="240" w:lineRule="auto"/>
      </w:pPr>
      <w:r>
        <w:rPr>
          <w:rFonts w:ascii="DejaVu Sans Condensed" w:hAnsi="DejaVu Sans Condensed" w:eastAsia="DejaVu Sans Condensed"/>
          <w:b/>
          <w:color w:val="356B53"/>
          <w:sz w:val="13"/>
        </w:rPr>
        <w:t xml:space="preserve">АДАПТАЦИЯ. </w:t>
      </w:r>
      <w:r>
        <w:rPr>
          <w:rFonts w:ascii="DejaVu Sans" w:hAnsi="DejaVu Sans" w:eastAsia="DejaVu Sans"/>
          <w:b w:val="0"/>
          <w:color w:val="252428"/>
          <w:sz w:val="14"/>
        </w:rPr>
        <w:t>Масло — не выше трети казана, крышка рядом, никакой воды у фритюра. Орехи добавляйте уже в готовую соломку.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ГОТОВЫЕ СЦЕНАРИИ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4"/>
        </w:rPr>
        <w:t>Три застолья из одного казана</w:t>
      </w:r>
    </w:p>
    <w:p>
      <w:pPr>
        <w:spacing w:after="180" w:line="276" w:lineRule="auto"/>
      </w:pPr>
      <w:r>
        <w:rPr>
          <w:rFonts w:ascii="DejaVu Sans" w:hAnsi="DejaVu Sans" w:eastAsia="DejaVu Sans"/>
          <w:color w:val="6D6A6B"/>
          <w:sz w:val="20"/>
        </w:rPr>
        <w:t>Меню собраны так, чтобы часть работы сделать заранее, а перед гостями оставить только главный огонь.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803"/>
            <w:shd w:fill="F6F0E8"/>
            <w:tcMar>
              <w:top w:w="120" w:type="dxa"/>
              <w:start w:w="155" w:type="dxa"/>
              <w:bottom w:w="120" w:type="dxa"/>
              <w:end w:w="155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22"/>
              </w:rPr>
              <w:t>Пловный дастархан</w:t>
            </w:r>
            <w:r>
              <w:rPr>
                <w:rFonts w:ascii="DejaVu Sans Condensed" w:hAnsi="DejaVu Sans Condensed" w:eastAsia="DejaVu Sans Condensed"/>
                <w:b/>
                <w:color w:val="CE1137"/>
                <w:sz w:val="14"/>
              </w:rPr>
              <w:t xml:space="preserve">  ·  8–10 гостей</w:t>
            </w:r>
          </w:p>
          <w:p>
            <w:pPr>
              <w:keepLines w:val="0"/>
              <w:spacing w:before="0" w:after="100" w:line="269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6"/>
              </w:rPr>
              <w:t>Ташкентский праздничный плов · ачичук · лук с зеленью · горячий чай</w:t>
            </w:r>
          </w:p>
          <w:p>
            <w:pPr>
              <w:spacing w:after="0"/>
            </w:pPr>
            <w:r>
              <w:rPr>
                <w:rFonts w:ascii="DejaVu Sans Condensed" w:hAnsi="DejaVu Sans Condensed" w:eastAsia="DejaVu Sans Condensed"/>
                <w:b/>
                <w:color w:val="356B53"/>
                <w:sz w:val="13"/>
              </w:rPr>
              <w:t xml:space="preserve">ТАЙМИНГ. </w:t>
            </w:r>
            <w:r>
              <w:rPr>
                <w:rFonts w:ascii="DejaVu Sans" w:hAnsi="DejaVu Sans" w:eastAsia="DejaVu Sans"/>
                <w:b w:val="0"/>
                <w:color w:val="6D6A6B"/>
                <w:sz w:val="15"/>
              </w:rPr>
              <w:t>Нут замочите вечером, рис подготовьте до розжига, салат нарежьте во время томления плова.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803"/>
            <w:shd w:fill="F6F0E8"/>
            <w:tcMar>
              <w:top w:w="120" w:type="dxa"/>
              <w:start w:w="155" w:type="dxa"/>
              <w:bottom w:w="120" w:type="dxa"/>
              <w:end w:w="155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22"/>
              </w:rPr>
              <w:t>Дагестанский обед</w:t>
            </w:r>
            <w:r>
              <w:rPr>
                <w:rFonts w:ascii="DejaVu Sans Condensed" w:hAnsi="DejaVu Sans Condensed" w:eastAsia="DejaVu Sans Condensed"/>
                <w:b/>
                <w:color w:val="CE1137"/>
                <w:sz w:val="14"/>
              </w:rPr>
              <w:t xml:space="preserve">  ·  8 гостей</w:t>
            </w:r>
          </w:p>
          <w:p>
            <w:pPr>
              <w:keepLines w:val="0"/>
              <w:spacing w:before="0" w:after="100" w:line="269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6"/>
              </w:rPr>
              <w:t>Аварский хинкал с говядиной и картофелем · два чесночных соуса · свежие овощи</w:t>
            </w:r>
          </w:p>
          <w:p>
            <w:pPr>
              <w:spacing w:after="0"/>
            </w:pPr>
            <w:r>
              <w:rPr>
                <w:rFonts w:ascii="DejaVu Sans Condensed" w:hAnsi="DejaVu Sans Condensed" w:eastAsia="DejaVu Sans Condensed"/>
                <w:b/>
                <w:color w:val="356B53"/>
                <w:sz w:val="13"/>
              </w:rPr>
              <w:t xml:space="preserve">ТАЙМИНГ. </w:t>
            </w:r>
            <w:r>
              <w:rPr>
                <w:rFonts w:ascii="DejaVu Sans" w:hAnsi="DejaVu Sans" w:eastAsia="DejaVu Sans"/>
                <w:b w:val="0"/>
                <w:color w:val="6D6A6B"/>
                <w:sz w:val="15"/>
              </w:rPr>
              <w:t>Мясо сварите заранее. Тесто замешивайте перед варкой, а пышки подавайте без ожидания.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803"/>
            <w:shd w:fill="F6F0E8"/>
            <w:tcMar>
              <w:top w:w="120" w:type="dxa"/>
              <w:start w:w="155" w:type="dxa"/>
              <w:bottom w:w="120" w:type="dxa"/>
              <w:end w:w="155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22"/>
              </w:rPr>
              <w:t>Большой огонь</w:t>
            </w:r>
            <w:r>
              <w:rPr>
                <w:rFonts w:ascii="DejaVu Sans Condensed" w:hAnsi="DejaVu Sans Condensed" w:eastAsia="DejaVu Sans Condensed"/>
                <w:b/>
                <w:color w:val="CE1137"/>
                <w:sz w:val="14"/>
              </w:rPr>
              <w:t xml:space="preserve">  ·  8 гостей</w:t>
            </w:r>
          </w:p>
          <w:p>
            <w:pPr>
              <w:keepLines w:val="0"/>
              <w:spacing w:before="0" w:after="100" w:line="269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6"/>
              </w:rPr>
              <w:t>Узбекский жиз · буглама из баранины · лепёшки · зелень и сезонные овощи</w:t>
            </w:r>
          </w:p>
          <w:p>
            <w:pPr>
              <w:spacing w:after="0"/>
            </w:pPr>
            <w:r>
              <w:rPr>
                <w:rFonts w:ascii="DejaVu Sans Condensed" w:hAnsi="DejaVu Sans Condensed" w:eastAsia="DejaVu Sans Condensed"/>
                <w:b/>
                <w:color w:val="356B53"/>
                <w:sz w:val="13"/>
              </w:rPr>
              <w:t xml:space="preserve">ТАЙМИНГ. </w:t>
            </w:r>
            <w:r>
              <w:rPr>
                <w:rFonts w:ascii="DejaVu Sans" w:hAnsi="DejaVu Sans" w:eastAsia="DejaVu Sans"/>
                <w:b w:val="0"/>
                <w:color w:val="6D6A6B"/>
                <w:sz w:val="15"/>
              </w:rPr>
              <w:t>Сначала приготовьте бугламу и сохраните горячей; чистый сухой казан снова сильно нагрейте для жиза.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ОДИН КАЗАН — ДВА БЛЮДА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7"/>
              </w:rPr>
              <w:t>Планируйте второе блюдо только после безопасного освобождения и очистки казана. Горячий чугун не охлаждайте водой: дайте ему немного остыть и удалите остатки деревянной лопаткой.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К ПОДАЧЕ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4"/>
        </w:rPr>
        <w:t>Четыре быстрых дополнения</w:t>
      </w:r>
    </w:p>
    <w:p>
      <w:pPr>
        <w:spacing w:after="180" w:line="276" w:lineRule="auto"/>
      </w:pPr>
      <w:r>
        <w:rPr>
          <w:rFonts w:ascii="DejaVu Sans" w:hAnsi="DejaVu Sans" w:eastAsia="DejaVu Sans"/>
          <w:color w:val="6D6A6B"/>
          <w:sz w:val="20"/>
        </w:rPr>
        <w:t>Кислота, свежесть и прохлада уравновешивают жирные и долго томлёные блюда.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1"/>
        <w:gridCol w:w="3401"/>
      </w:tblGrid>
      <w:tr>
        <w:tc>
          <w:tcPr>
            <w:tcW w:type="dxa" w:w="3288"/>
            <w:shd w:fill="F6F0E8"/>
            <w:tcMar>
              <w:top w:w="145" w:type="dxa"/>
              <w:start w:w="145" w:type="dxa"/>
              <w:bottom w:w="145" w:type="dxa"/>
              <w:end w:w="145" w:type="dxa"/>
            </w:tcMar>
          </w:tcPr>
          <w:p>
            <w:pPr>
              <w:spacing w:after="8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21"/>
              </w:rPr>
              <w:t>Ачичук</w:t>
            </w:r>
          </w:p>
          <w:p>
            <w:pPr>
              <w:keepLines w:val="0"/>
              <w:spacing w:before="0" w:after="100" w:line="264" w:lineRule="auto"/>
            </w:pPr>
            <w:r>
              <w:rPr>
                <w:rFonts w:ascii="DejaVu Sans" w:hAnsi="DejaVu Sans" w:eastAsia="DejaVu Sans"/>
                <w:b/>
                <w:i w:val="0"/>
                <w:color w:val="CE1137"/>
                <w:sz w:val="15"/>
              </w:rPr>
              <w:t>Томаты 700 г · лук 200 г · острый перец · базилик · соль</w:t>
            </w:r>
          </w:p>
          <w:p>
            <w:pPr>
              <w:keepLines w:val="0"/>
              <w:spacing w:before="0" w:after="0" w:line="274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Режьте очень тонко перед подачей. Не заправляйте маслом: сок томатов и лука должен оставаться лёгким.</w:t>
            </w:r>
          </w:p>
        </w:tc>
        <w:tc>
          <w:tcPr>
            <w:tcW w:type="dxa" w:w="3288"/>
            <w:shd w:fill="FBEDEF"/>
            <w:tcMar>
              <w:top w:w="145" w:type="dxa"/>
              <w:start w:w="145" w:type="dxa"/>
              <w:bottom w:w="145" w:type="dxa"/>
              <w:end w:w="145" w:type="dxa"/>
            </w:tcMar>
          </w:tcPr>
          <w:p>
            <w:pPr>
              <w:spacing w:after="8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21"/>
              </w:rPr>
              <w:t>Сюзьма с зеленью</w:t>
            </w:r>
          </w:p>
          <w:p>
            <w:pPr>
              <w:keepLines w:val="0"/>
              <w:spacing w:before="0" w:after="100" w:line="264" w:lineRule="auto"/>
            </w:pPr>
            <w:r>
              <w:rPr>
                <w:rFonts w:ascii="DejaVu Sans" w:hAnsi="DejaVu Sans" w:eastAsia="DejaVu Sans"/>
                <w:b/>
                <w:i w:val="0"/>
                <w:color w:val="CE1137"/>
                <w:sz w:val="15"/>
              </w:rPr>
              <w:t>Сюзьма 400 г · кинза и укроп · чеснок 1 зубчик · соль</w:t>
            </w:r>
          </w:p>
          <w:p>
            <w:pPr>
              <w:keepLines w:val="0"/>
              <w:spacing w:before="0" w:after="0" w:line="274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Смешайте и охладите на 30 минут. Отлично подходит к казан-кебабу, хануму и рёбрышкам.</w:t>
            </w:r>
          </w:p>
        </w:tc>
      </w:tr>
      <w:tr>
        <w:tc>
          <w:tcPr>
            <w:tcW w:type="dxa" w:w="3288"/>
            <w:shd w:fill="F6F0E8"/>
            <w:tcMar>
              <w:top w:w="145" w:type="dxa"/>
              <w:start w:w="145" w:type="dxa"/>
              <w:bottom w:w="145" w:type="dxa"/>
              <w:end w:w="145" w:type="dxa"/>
            </w:tcMar>
          </w:tcPr>
          <w:p>
            <w:pPr>
              <w:spacing w:after="8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21"/>
              </w:rPr>
              <w:t>Томатно-чесночный соус</w:t>
            </w:r>
          </w:p>
          <w:p>
            <w:pPr>
              <w:keepLines w:val="0"/>
              <w:spacing w:before="0" w:after="100" w:line="264" w:lineRule="auto"/>
            </w:pPr>
            <w:r>
              <w:rPr>
                <w:rFonts w:ascii="DejaVu Sans" w:hAnsi="DejaVu Sans" w:eastAsia="DejaVu Sans"/>
                <w:b/>
                <w:i w:val="0"/>
                <w:color w:val="CE1137"/>
                <w:sz w:val="15"/>
              </w:rPr>
              <w:t>Томаты 500 г · масло 30 г · чеснок 4 зубчика · соль</w:t>
            </w:r>
          </w:p>
          <w:p>
            <w:pPr>
              <w:keepLines w:val="0"/>
              <w:spacing w:before="0" w:after="0" w:line="274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Уварите томаты 12–15 минут, снимите с огня и добавьте чеснок. Подавайте к аварскому хинкалу.</w:t>
            </w:r>
          </w:p>
        </w:tc>
        <w:tc>
          <w:tcPr>
            <w:tcW w:type="dxa" w:w="3288"/>
            <w:shd w:fill="FBEDEF"/>
            <w:tcMar>
              <w:top w:w="145" w:type="dxa"/>
              <w:start w:w="145" w:type="dxa"/>
              <w:bottom w:w="145" w:type="dxa"/>
              <w:end w:w="145" w:type="dxa"/>
            </w:tcMar>
          </w:tcPr>
          <w:p>
            <w:pPr>
              <w:spacing w:after="80"/>
            </w:pPr>
            <w:r>
              <w:rPr>
                <w:rFonts w:ascii="DejaVu Sans Condensed" w:hAnsi="DejaVu Sans Condensed" w:eastAsia="DejaVu Sans Condensed"/>
                <w:b/>
                <w:color w:val="252428"/>
                <w:sz w:val="21"/>
              </w:rPr>
              <w:t>Лук с сумахом</w:t>
            </w:r>
          </w:p>
          <w:p>
            <w:pPr>
              <w:keepLines w:val="0"/>
              <w:spacing w:before="0" w:after="100" w:line="264" w:lineRule="auto"/>
            </w:pPr>
            <w:r>
              <w:rPr>
                <w:rFonts w:ascii="DejaVu Sans" w:hAnsi="DejaVu Sans" w:eastAsia="DejaVu Sans"/>
                <w:b/>
                <w:i w:val="0"/>
                <w:color w:val="CE1137"/>
                <w:sz w:val="15"/>
              </w:rPr>
              <w:t>Лук 350 г · сумах 2 ч. л. · петрушка · соль</w:t>
            </w:r>
          </w:p>
          <w:p>
            <w:pPr>
              <w:keepLines w:val="0"/>
              <w:spacing w:before="0" w:after="0" w:line="274" w:lineRule="auto"/>
            </w:pPr>
            <w:r>
              <w:rPr>
                <w:rFonts w:ascii="DejaVu Sans" w:hAnsi="DejaVu Sans" w:eastAsia="DejaVu Sans"/>
                <w:b w:val="0"/>
                <w:i w:val="0"/>
                <w:color w:val="252428"/>
                <w:sz w:val="15"/>
              </w:rPr>
              <w:t>Тонко нарежьте, слегка разомните с солью, добавьте сумах и зелень. Подавайте к жизу и мясу.</w:t>
            </w:r>
          </w:p>
        </w:tc>
      </w:tr>
    </w:tbl>
    <w:p>
      <w:pPr>
        <w:keepLines w:val="0"/>
        <w:spacing w:before="24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Баланс подачи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7"/>
        </w:rPr>
        <w:t>К плову — свежий салат и чай; тяжёлые майонезные закуски не нужны.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7"/>
        </w:rPr>
        <w:t>К супам — зелень, лепёшка и отдельная острота, чтобы каждый настроил тарелку сам.</w:t>
      </w:r>
    </w:p>
    <w:p>
      <w:pPr>
        <w:pStyle w:val="ListBullet"/>
        <w:spacing w:after="60" w:line="259" w:lineRule="auto"/>
      </w:pPr>
      <w:r>
        <w:rPr>
          <w:rFonts w:ascii="DejaVu Sans" w:hAnsi="DejaVu Sans" w:eastAsia="DejaVu Sans"/>
          <w:color w:val="252428"/>
          <w:sz w:val="17"/>
        </w:rPr>
        <w:t>К хинкалу — обязательно бульон и соусы; картофель и колбаса остаются дополнениями к мясу и тесту.</w:t>
      </w:r>
    </w:p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ПОСЛЕ ЗАСТОЛЬЯ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4"/>
        </w:rPr>
        <w:t>Уход без резких движений</w:t>
      </w:r>
    </w:p>
    <w:p>
      <w:pPr>
        <w:spacing w:after="180" w:line="276" w:lineRule="auto"/>
      </w:pPr>
      <w:r>
        <w:rPr>
          <w:rFonts w:ascii="DejaVu Sans" w:hAnsi="DejaVu Sans" w:eastAsia="DejaVu Sans"/>
          <w:color w:val="6D6A6B"/>
          <w:sz w:val="20"/>
        </w:rPr>
        <w:t>Чугун служит долго, если не оставлять его мокрым, не устраивать температурный шок и вовремя обновлять защитный слой.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ED5CB"/>
          <w:left w:val="single" w:sz="6" w:space="0" w:color="DED5CB"/>
          <w:bottom w:val="single" w:sz="6" w:space="0" w:color="DED5CB"/>
          <w:right w:val="single" w:sz="6" w:space="0" w:color="DED5CB"/>
          <w:insideH w:val="single" w:sz="6" w:space="0" w:color="DED5CB"/>
          <w:insideV w:val="single" w:sz="6" w:space="0" w:color="DED5CB"/>
        </w:tblBorders>
      </w:tblPr>
      <w:tblGrid>
        <w:gridCol w:w="3401"/>
        <w:gridCol w:w="3401"/>
      </w:tblGrid>
      <w:tr>
        <w:trPr>
          <w:tblHeader w:val="true"/>
        </w:trPr>
        <w:tc>
          <w:tcPr>
            <w:tcW w:type="dxa" w:w="1530"/>
            <w:shd w:fill="CE113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5"/>
              </w:rPr>
              <w:t>ШАГ</w:t>
            </w:r>
          </w:p>
        </w:tc>
        <w:tc>
          <w:tcPr>
            <w:tcW w:type="dxa" w:w="5102"/>
            <w:shd w:fill="CE113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DejaVu Sans Condensed" w:hAnsi="DejaVu Sans Condensed" w:eastAsia="DejaVu Sans Condensed"/>
                <w:b/>
                <w:color w:val="FFFFFF"/>
                <w:sz w:val="15"/>
              </w:rPr>
              <w:t>ЧТО ДЕЛАТЬ</w:t>
            </w:r>
          </w:p>
        </w:tc>
      </w:tr>
      <w:tr>
        <w:tc>
          <w:tcPr>
            <w:tcW w:type="dxa" w:w="1530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Остудить</w:t>
            </w:r>
          </w:p>
        </w:tc>
        <w:tc>
          <w:tcPr>
            <w:tcW w:type="dxa" w:w="5102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Снимите с огня и дайте остыть до безопасной температуры естественно.</w:t>
            </w:r>
          </w:p>
        </w:tc>
      </w:tr>
      <w:tr>
        <w:tc>
          <w:tcPr>
            <w:tcW w:type="dxa" w:w="1530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Очистить</w:t>
            </w:r>
          </w:p>
        </w:tc>
        <w:tc>
          <w:tcPr>
            <w:tcW w:type="dxa" w:w="5102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Удалите остатки мягкой щёткой или губкой. Способ и моющее средство — по паспорту покрытия.</w:t>
            </w:r>
          </w:p>
        </w:tc>
      </w:tr>
      <w:tr>
        <w:tc>
          <w:tcPr>
            <w:tcW w:type="dxa" w:w="1530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Высушить</w:t>
            </w:r>
          </w:p>
        </w:tc>
        <w:tc>
          <w:tcPr>
            <w:tcW w:type="dxa" w:w="5102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Сразу вытрите и ненадолго поставьте на слабый огонь, чтобы ушла скрытая влага.</w:t>
            </w:r>
          </w:p>
        </w:tc>
      </w:tr>
      <w:tr>
        <w:tc>
          <w:tcPr>
            <w:tcW w:type="dxa" w:w="1530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Защитить</w:t>
            </w:r>
          </w:p>
        </w:tc>
        <w:tc>
          <w:tcPr>
            <w:tcW w:type="dxa" w:w="5102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Для голого чугуна нанесите на тёплую сухую поверхность тончайший слой пищевого масла.</w:t>
            </w:r>
          </w:p>
        </w:tc>
      </w:tr>
      <w:tr>
        <w:tc>
          <w:tcPr>
            <w:tcW w:type="dxa" w:w="1530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Хранить</w:t>
            </w:r>
          </w:p>
        </w:tc>
        <w:tc>
          <w:tcPr>
            <w:tcW w:type="dxa" w:w="5102"/>
            <w:shd w:fill="F6F0E8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52" w:lineRule="auto"/>
            </w:pPr>
            <w:r>
              <w:rPr>
                <w:rFonts w:ascii="DejaVu Sans" w:hAnsi="DejaVu Sans" w:eastAsia="DejaVu Sans"/>
                <w:color w:val="252428"/>
                <w:sz w:val="16"/>
              </w:rPr>
              <w:t>Оставьте доступ воздуха под крышкой; не держите внутри влажные инструменты и продукты.</w:t>
            </w:r>
          </w:p>
        </w:tc>
      </w:tr>
    </w:tbl>
    <w:p>
      <w:pPr>
        <w:keepLines w:val="0"/>
        <w:spacing w:before="240" w:after="80" w:line="276" w:lineRule="auto"/>
      </w:pPr>
      <w:r>
        <w:rPr>
          <w:rFonts w:ascii="DejaVu Sans" w:hAnsi="DejaVu Sans" w:eastAsia="DejaVu Sans"/>
          <w:b/>
          <w:i w:val="0"/>
          <w:color w:val="252428"/>
          <w:sz w:val="22"/>
        </w:rPr>
        <w:t>Если появилась ржавчина</w:t>
      </w:r>
    </w:p>
    <w:p>
      <w:pPr>
        <w:keepLines w:val="0"/>
        <w:spacing w:before="0" w:after="160" w:line="281" w:lineRule="auto"/>
      </w:pPr>
      <w:r>
        <w:rPr>
          <w:rFonts w:ascii="DejaVu Sans" w:hAnsi="DejaVu Sans" w:eastAsia="DejaVu Sans"/>
          <w:b w:val="0"/>
          <w:i w:val="0"/>
          <w:color w:val="252428"/>
          <w:sz w:val="17"/>
        </w:rPr>
        <w:t>Удалите её мягким способом, рекомендованным изготовителем, тщательно вымойте и полностью высушите казан. На необработанном чугуне восстановите тонкий масляный слой. Эмалированные и другие покрытия не шлифуйте: повреждение оценивают по инструкции производителя.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BEDEF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ПЕРЕД СЛЕДУЮЩИМ СЕЗОНОМ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7"/>
              </w:rPr>
              <w:t>Проверьте дно, стенки, ручки, крепления, крышку, очаг и газовые соединения. Казан с трещиной или ненадёжной ручкой не используйте до профессиональной оценки.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DejaVu Sans Condensed" w:hAnsi="DejaVu Sans Condensed" w:eastAsia="DejaVu Sans Condensed"/>
          <w:b/>
          <w:caps/>
          <w:color w:val="CE1137"/>
          <w:sz w:val="16"/>
        </w:rPr>
        <w:t>КАЗАН ДЛЯ ВАШЕГО СТОЛА</w:t>
      </w:r>
    </w:p>
    <w:p>
      <w:pPr>
        <w:keepNext/>
        <w:spacing w:after="140" w:line="228" w:lineRule="auto"/>
      </w:pPr>
      <w:r>
        <w:rPr>
          <w:rFonts w:ascii="DejaVu Sans Condensed" w:hAnsi="DejaVu Sans Condensed" w:eastAsia="DejaVu Sans Condensed"/>
          <w:b/>
          <w:color w:val="252428"/>
          <w:sz w:val="44"/>
        </w:rPr>
        <w:t>Выберите всё для готовки</w:t>
      </w:r>
    </w:p>
    <w:p>
      <w:pPr>
        <w:spacing w:after="200" w:line="276" w:lineRule="auto"/>
      </w:pPr>
      <w:r>
        <w:rPr>
          <w:rFonts w:ascii="DejaVu Sans" w:hAnsi="DejaVu Sans" w:eastAsia="DejaVu Sans"/>
          <w:color w:val="6D6A6B"/>
          <w:sz w:val="21"/>
        </w:rPr>
        <w:t>Для семейного ужина, плова на большую компанию или постоянной готовки на даче важны объём, форма дна и совместимый очаг.</w:t>
      </w:r>
    </w:p>
    <w:p>
      <w:pPr>
        <w:keepLines w:val="0"/>
        <w:spacing w:before="0" w:after="220" w:line="288" w:lineRule="auto"/>
      </w:pPr>
      <w:r>
        <w:rPr>
          <w:rFonts w:ascii="DejaVu Sans" w:hAnsi="DejaVu Sans" w:eastAsia="DejaVu Sans"/>
          <w:b w:val="0"/>
          <w:i w:val="0"/>
          <w:color w:val="252428"/>
          <w:sz w:val="18"/>
        </w:rPr>
        <w:t>Перед покупкой определите обычное число гостей, максимальную закладку риса и место установки. Консультант «Шёлкового пути» поможет сопоставить литраж, материал, крышку, печь или горелку и необходимые аксессуары.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3"/>
      </w:tblGrid>
      <w:tr>
        <w:tc>
          <w:tcPr>
            <w:tcW w:type="dxa" w:w="6689"/>
            <w:shd w:fill="F6F0E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</w:pPr>
            <w:r>
              <w:rPr>
                <w:rFonts w:ascii="DejaVu Sans Condensed" w:hAnsi="DejaVu Sans Condensed" w:eastAsia="DejaVu Sans Condensed"/>
                <w:b/>
                <w:color w:val="CE1137"/>
                <w:sz w:val="15"/>
              </w:rPr>
              <w:t>ЧТО СООБЩИТЬ КОНСУЛЬТАНТУ</w:t>
            </w:r>
          </w:p>
          <w:p>
            <w:pPr>
              <w:spacing w:after="0" w:line="264" w:lineRule="auto"/>
            </w:pPr>
            <w:r>
              <w:rPr>
                <w:rFonts w:ascii="DejaVu Sans" w:hAnsi="DejaVu Sans" w:eastAsia="DejaVu Sans"/>
                <w:color w:val="252428"/>
                <w:sz w:val="18"/>
              </w:rPr>
              <w:t>Сколько человек вы обычно собираете · где будете готовить · какой источник огня уже есть · какие блюда планируете чаще всего.</w:t>
            </w:r>
          </w:p>
        </w:tc>
      </w:tr>
    </w:tbl>
    <w:p>
      <w:pPr>
        <w:keepLines w:val="0"/>
        <w:spacing w:before="280" w:after="100" w:line="276" w:lineRule="auto"/>
      </w:pPr>
      <w:r>
        <w:rPr>
          <w:rFonts w:ascii="DejaVu Sans" w:hAnsi="DejaVu Sans" w:eastAsia="DejaVu Sans"/>
          <w:b/>
          <w:i w:val="0"/>
          <w:color w:val="CE1137"/>
          <w:sz w:val="16"/>
        </w:rPr>
        <w:t>КАТАЛОГИ «ШЁЛКОВОГО ПУТИ»</w:t>
      </w:r>
    </w:p>
    <w:p>
      <w:pPr>
        <w:spacing w:after="80"/>
      </w:pPr>
      <w:hyperlink r:id="rId12">
        <w:r>
          <w:rPr>
            <w:color w:val="CE1137"/>
            <w:u w:val="single"/>
            <w:rFonts w:ascii="DejaVu Sans" w:hAnsi="DejaVu Sans" w:eastAsia="DejaVu Sans" w:cs="DejaVu Sans"/>
          </w:rPr>
          <w:t>Казаны чугунные</w:t>
        </w:r>
      </w:hyperlink>
    </w:p>
    <w:p>
      <w:pPr>
        <w:spacing w:after="80"/>
      </w:pPr>
      <w:hyperlink r:id="rId13">
        <w:r>
          <w:rPr>
            <w:color w:val="CE1137"/>
            <w:u w:val="single"/>
            <w:rFonts w:ascii="DejaVu Sans" w:hAnsi="DejaVu Sans" w:eastAsia="DejaVu Sans" w:cs="DejaVu Sans"/>
          </w:rPr>
          <w:t>Печи и очаги для казанов</w:t>
        </w:r>
      </w:hyperlink>
    </w:p>
    <w:p>
      <w:pPr>
        <w:spacing w:after="80"/>
      </w:pPr>
      <w:hyperlink r:id="rId14">
        <w:r>
          <w:rPr>
            <w:color w:val="CE1137"/>
            <w:u w:val="single"/>
            <w:rFonts w:ascii="DejaVu Sans" w:hAnsi="DejaVu Sans" w:eastAsia="DejaVu Sans" w:cs="DejaVu Sans"/>
          </w:rPr>
          <w:t>Готовые наборы: казан + печь</w:t>
        </w:r>
      </w:hyperlink>
    </w:p>
    <w:p>
      <w:pPr>
        <w:spacing w:after="200"/>
      </w:pPr>
      <w:hyperlink r:id="rId15">
        <w:r>
          <w:rPr>
            <w:color w:val="CE1137"/>
            <w:u w:val="single"/>
            <w:rFonts w:ascii="DejaVu Sans" w:hAnsi="DejaVu Sans" w:eastAsia="DejaVu Sans" w:cs="DejaVu Sans"/>
          </w:rPr>
          <w:t>Рис и специи для плова</w:t>
        </w:r>
      </w:hyperlink>
    </w:p>
    <w:p>
      <w:pPr>
        <w:keepLines w:val="0"/>
        <w:spacing w:before="0" w:after="180" w:line="276" w:lineRule="auto"/>
      </w:pPr>
      <w:r>
        <w:rPr>
          <w:rFonts w:ascii="DejaVu Sans" w:hAnsi="DejaVu Sans" w:eastAsia="DejaVu Sans"/>
          <w:b w:val="0"/>
          <w:i w:val="0"/>
          <w:color w:val="6D6A6B"/>
          <w:sz w:val="17"/>
        </w:rPr>
        <w:t>Книга адаптирует традиционные и современные блюда под домашний казан. Она не заменяет паспорт изделия и инструкцию к очагу или горелке.</w:t>
      </w:r>
    </w:p>
    <w:p>
      <w:pPr>
        <w:spacing w:before="240" w:after="100"/>
        <w:jc w:val="center"/>
      </w:pPr>
      <w:r>
        <w:drawing>
          <wp:inline xmlns:a="http://schemas.openxmlformats.org/drawingml/2006/main" xmlns:pic="http://schemas.openxmlformats.org/drawingml/2006/picture">
            <wp:extent cx="1368000" cy="89967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-logo-1(8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8996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 w:val="0"/>
        <w:spacing w:before="100" w:after="0" w:line="276" w:lineRule="auto"/>
        <w:jc w:val="center"/>
      </w:pPr>
      <w:r>
        <w:rPr>
          <w:rFonts w:ascii="DejaVu Sans" w:hAnsi="DejaVu Sans" w:eastAsia="DejaVu Sans"/>
          <w:b/>
          <w:i w:val="0"/>
          <w:color w:val="252428"/>
          <w:sz w:val="20"/>
        </w:rPr>
        <w:t>shelkoviyput.ru</w:t>
      </w:r>
    </w:p>
    <w:sectPr w:rsidR="00FC693F" w:rsidRPr="0006063C" w:rsidSect="00034616">
      <w:headerReference w:type="default" r:id="rId9"/>
      <w:footerReference w:type="default" r:id="rId10"/>
      <w:pgSz w:w="8391" w:h="11906"/>
      <w:pgMar w:top="737" w:right="794" w:bottom="737" w:left="794" w:header="340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20"/>
      <w:jc w:val="right"/>
    </w:pPr>
    <w:r>
      <w:rPr>
        <w:rFonts w:ascii="DejaVu Sans" w:hAnsi="DejaVu Sans" w:eastAsia="DejaVu Sans"/>
        <w:b w:val="0"/>
        <w:color w:val="6D6A6B"/>
        <w:sz w:val="12"/>
      </w:rPr>
      <w:t xml:space="preserve">shelkoviyput.ru   ·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  <w:pBdr>
        <w:bottom w:val="single" w:sz="12" w:space="2" w:color="CE1137"/>
      </w:pBdr>
    </w:pPr>
    <w:r>
      <w:rPr>
        <w:rFonts w:ascii="DejaVu Sans Condensed" w:hAnsi="DejaVu Sans Condensed" w:eastAsia="DejaVu Sans Condensed"/>
        <w:b/>
        <w:color w:val="6D6A6B"/>
        <w:sz w:val="13"/>
      </w:rPr>
      <w:t>ШЁЛКОВЫЙ ПУТЬ  ·  КНИГА РЕЦЕПТОВ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7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7"/>
    <w:lvlOverride w:ilvl="0">
      <w:startOverride w:val="1"/>
    </w:lvlOverride>
  </w:num>
  <w:num w:numId="34">
    <w:abstractNumId w:val="7"/>
    <w:lvlOverride w:ilvl="0">
      <w:startOverride w:val="1"/>
    </w:lvlOverride>
  </w:num>
  <w:num w:numId="35">
    <w:abstractNumId w:val="7"/>
    <w:lvlOverride w:ilvl="0">
      <w:startOverride w:val="1"/>
    </w:lvlOverride>
  </w:num>
  <w:num w:numId="36">
    <w:abstractNumId w:val="7"/>
    <w:lvlOverride w:ilvl="0">
      <w:startOverride w:val="1"/>
    </w:lvlOverride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7"/>
    <w:lvlOverride w:ilvl="0">
      <w:startOverride w:val="1"/>
    </w:lvlOverride>
  </w:num>
  <w:num w:numId="40">
    <w:abstractNumId w:val="7"/>
    <w:lvlOverride w:ilvl="0">
      <w:startOverride w:val="1"/>
    </w:lvlOverride>
  </w:num>
  <w:num w:numId="41">
    <w:abstractNumId w:val="7"/>
    <w:lvlOverride w:ilvl="0">
      <w:startOverride w:val="1"/>
    </w:lvlOverride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7"/>
    <w:lvlOverride w:ilvl="0">
      <w:startOverride w:val="1"/>
    </w:lvlOverride>
  </w:num>
  <w:num w:numId="45">
    <w:abstractNumId w:val="7"/>
    <w:lvlOverride w:ilvl="0">
      <w:startOverride w:val="1"/>
    </w:lvlOverride>
  </w:num>
  <w:num w:numId="46">
    <w:abstractNumId w:val="7"/>
    <w:lvlOverride w:ilvl="0">
      <w:startOverride w:val="1"/>
    </w:lvlOverride>
  </w:num>
  <w:num w:numId="47">
    <w:abstractNumId w:val="7"/>
    <w:lvlOverride w:ilvl="0">
      <w:startOverride w:val="1"/>
    </w:lvlOverride>
  </w:num>
  <w:num w:numId="48">
    <w:abstractNumId w:val="7"/>
    <w:lvlOverride w:ilvl="0">
      <w:startOverride w:val="1"/>
    </w:lvlOverride>
  </w:num>
  <w:num w:numId="49">
    <w:abstractNumId w:val="7"/>
    <w:lvlOverride w:ilvl="0">
      <w:startOverride w:val="1"/>
    </w:lvlOverride>
  </w:num>
  <w:num w:numId="50">
    <w:abstractNumId w:val="7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DejaVu Sans" w:hAnsi="DejaVu Sans" w:eastAsia="DejaVu Sans"/>
      <w:color w:val="2524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ind w:left="238" w:hanging="136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ind w:left="272" w:hanging="159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shelkoviyput.ru/catalog/kazany-i-aksessuary/kazany-chugunnye/" TargetMode="External"/><Relationship Id="rId13" Type="http://schemas.openxmlformats.org/officeDocument/2006/relationships/hyperlink" Target="https://shelkoviyput.ru/catalog/kazany-i-aksessuary/pechi-i-ochagi-dlya-kazanov/" TargetMode="External"/><Relationship Id="rId14" Type="http://schemas.openxmlformats.org/officeDocument/2006/relationships/hyperlink" Target="https://shelkoviyput.ru/catalog/kazany-i-aksessuary/gotovye-nabory-kazan-pech/" TargetMode="External"/><Relationship Id="rId15" Type="http://schemas.openxmlformats.org/officeDocument/2006/relationships/hyperlink" Target="https://shelkoviyput.ru/catalog/ris-spetsii-chay-i-t-p/ris-i-spets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Казан. От зирвака до большого застолья</dc:title>
  <dc:subject>36 рецептов для чугунного казана, включая шесть видов плова</dc:subject>
  <dc:creator>Шёлковый путь</dc:creator>
  <cp:keywords>казан, плов, девзира, Лазер, Аланга, Дастар-сарык, аварский хинкал, шурпа, рецепты, Шёлковый путь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